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3AE" w:rsidRDefault="00CE33AE" w:rsidP="00F0169D">
      <w:pPr>
        <w:tabs>
          <w:tab w:val="left" w:pos="720"/>
        </w:tabs>
        <w:spacing w:afterLines="50"/>
        <w:ind w:leftChars="257" w:left="540" w:rightChars="303" w:right="636"/>
        <w:jc w:val="center"/>
        <w:rPr>
          <w:rFonts w:ascii="黑体" w:eastAsia="黑体" w:hAnsi="黑体" w:hint="eastAsia"/>
          <w:sz w:val="36"/>
          <w:szCs w:val="36"/>
        </w:rPr>
      </w:pPr>
      <w:r w:rsidRPr="00AE3FB2">
        <w:rPr>
          <w:rFonts w:ascii="黑体" w:eastAsia="黑体" w:hAnsi="黑体"/>
          <w:sz w:val="36"/>
          <w:szCs w:val="36"/>
        </w:rPr>
        <w:t>2018</w:t>
      </w:r>
      <w:r w:rsidRPr="00AE3FB2">
        <w:rPr>
          <w:rFonts w:ascii="黑体" w:eastAsia="黑体" w:hAnsi="黑体" w:hint="eastAsia"/>
          <w:sz w:val="36"/>
          <w:szCs w:val="36"/>
        </w:rPr>
        <w:t>年</w:t>
      </w:r>
      <w:r>
        <w:rPr>
          <w:rFonts w:ascii="黑体" w:eastAsia="黑体" w:hAnsi="黑体"/>
          <w:sz w:val="36"/>
          <w:szCs w:val="36"/>
        </w:rPr>
        <w:t>11</w:t>
      </w:r>
      <w:r>
        <w:rPr>
          <w:rFonts w:ascii="黑体" w:eastAsia="黑体" w:hAnsi="黑体" w:hint="eastAsia"/>
          <w:sz w:val="36"/>
          <w:szCs w:val="36"/>
        </w:rPr>
        <w:t>月医用耗材院内招标清单</w:t>
      </w:r>
    </w:p>
    <w:p w:rsidR="00F0169D" w:rsidRPr="00AE3FB2" w:rsidRDefault="00F0169D" w:rsidP="00F0169D">
      <w:pPr>
        <w:tabs>
          <w:tab w:val="left" w:pos="720"/>
        </w:tabs>
        <w:spacing w:afterLines="50"/>
        <w:ind w:leftChars="257" w:left="540" w:rightChars="303" w:right="636"/>
        <w:jc w:val="center"/>
        <w:rPr>
          <w:rFonts w:ascii="黑体" w:eastAsia="黑体" w:hAnsi="黑体"/>
          <w:sz w:val="36"/>
          <w:szCs w:val="36"/>
        </w:rPr>
      </w:pP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00"/>
        <w:gridCol w:w="1440"/>
        <w:gridCol w:w="3420"/>
        <w:gridCol w:w="1440"/>
        <w:gridCol w:w="1620"/>
      </w:tblGrid>
      <w:tr w:rsidR="00CE33AE" w:rsidRPr="00AE3FB2" w:rsidTr="00B379F2">
        <w:trPr>
          <w:trHeight w:val="535"/>
        </w:trPr>
        <w:tc>
          <w:tcPr>
            <w:tcW w:w="900" w:type="dxa"/>
            <w:noWrap/>
            <w:vAlign w:val="center"/>
          </w:tcPr>
          <w:p w:rsidR="00CE33AE" w:rsidRPr="004926A0" w:rsidRDefault="00CE33AE" w:rsidP="004E6A54">
            <w:pPr>
              <w:spacing w:line="440" w:lineRule="exact"/>
              <w:jc w:val="center"/>
              <w:rPr>
                <w:rFonts w:ascii="宋体"/>
                <w:szCs w:val="21"/>
              </w:rPr>
            </w:pPr>
            <w:r w:rsidRPr="004926A0">
              <w:rPr>
                <w:rFonts w:ascii="宋体" w:hAnsi="宋体" w:hint="eastAsia"/>
                <w:szCs w:val="21"/>
              </w:rPr>
              <w:t>包号</w:t>
            </w:r>
          </w:p>
        </w:tc>
        <w:tc>
          <w:tcPr>
            <w:tcW w:w="1440" w:type="dxa"/>
            <w:noWrap/>
            <w:vAlign w:val="center"/>
          </w:tcPr>
          <w:p w:rsidR="00CE33AE" w:rsidRPr="004926A0" w:rsidRDefault="00CE33AE" w:rsidP="004E6A54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 w:rsidRPr="004926A0">
              <w:rPr>
                <w:rFonts w:ascii="宋体" w:hAnsi="宋体" w:hint="eastAsia"/>
                <w:bCs/>
                <w:szCs w:val="21"/>
              </w:rPr>
              <w:t>科别</w:t>
            </w: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4E6A54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 w:rsidRPr="004926A0">
              <w:rPr>
                <w:rFonts w:ascii="宋体" w:hAnsi="宋体" w:hint="eastAsia"/>
                <w:bCs/>
                <w:szCs w:val="21"/>
              </w:rPr>
              <w:t>产品名称</w:t>
            </w:r>
          </w:p>
        </w:tc>
        <w:tc>
          <w:tcPr>
            <w:tcW w:w="1440" w:type="dxa"/>
            <w:noWrap/>
            <w:vAlign w:val="center"/>
          </w:tcPr>
          <w:p w:rsidR="00CE33AE" w:rsidRPr="004926A0" w:rsidRDefault="00CE33AE" w:rsidP="004E6A54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 w:rsidRPr="004926A0">
              <w:rPr>
                <w:rFonts w:ascii="宋体" w:hAnsi="宋体" w:hint="eastAsia"/>
                <w:bCs/>
                <w:szCs w:val="21"/>
              </w:rPr>
              <w:t>规格</w:t>
            </w:r>
            <w:r>
              <w:rPr>
                <w:rFonts w:ascii="宋体" w:hAnsi="宋体" w:hint="eastAsia"/>
                <w:bCs/>
                <w:szCs w:val="21"/>
              </w:rPr>
              <w:t>型号</w:t>
            </w:r>
          </w:p>
        </w:tc>
        <w:tc>
          <w:tcPr>
            <w:tcW w:w="1620" w:type="dxa"/>
            <w:vAlign w:val="center"/>
          </w:tcPr>
          <w:p w:rsidR="00CE33AE" w:rsidRPr="004926A0" w:rsidRDefault="00CE33AE" w:rsidP="00B60F35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 w:rsidRPr="004926A0">
              <w:rPr>
                <w:rFonts w:ascii="宋体" w:hAnsi="宋体" w:hint="eastAsia"/>
                <w:bCs/>
                <w:szCs w:val="21"/>
              </w:rPr>
              <w:t>品牌</w:t>
            </w:r>
          </w:p>
        </w:tc>
      </w:tr>
      <w:tr w:rsidR="00CE33AE" w:rsidRPr="00AE3FB2" w:rsidTr="00B60F35">
        <w:trPr>
          <w:trHeight w:val="593"/>
        </w:trPr>
        <w:tc>
          <w:tcPr>
            <w:tcW w:w="900" w:type="dxa"/>
            <w:vMerge w:val="restart"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包一</w:t>
            </w:r>
          </w:p>
        </w:tc>
        <w:tc>
          <w:tcPr>
            <w:tcW w:w="1440" w:type="dxa"/>
            <w:vMerge w:val="restart"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内分泌科</w:t>
            </w: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血酮测试系统</w:t>
            </w:r>
          </w:p>
        </w:tc>
        <w:tc>
          <w:tcPr>
            <w:tcW w:w="1440" w:type="dxa"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Pr="004926A0" w:rsidRDefault="00CE33AE" w:rsidP="00B60F35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4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血酮测试试纸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>
              <w:rPr>
                <w:rFonts w:hint="eastAsia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 w:val="restart"/>
            <w:noWrap/>
            <w:vAlign w:val="center"/>
          </w:tcPr>
          <w:p w:rsidR="00CE33AE" w:rsidRPr="004926A0" w:rsidRDefault="00CE33AE" w:rsidP="006651AB">
            <w:pPr>
              <w:spacing w:line="44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包二</w:t>
            </w:r>
          </w:p>
        </w:tc>
        <w:tc>
          <w:tcPr>
            <w:tcW w:w="1440" w:type="dxa"/>
            <w:vMerge w:val="restart"/>
            <w:noWrap/>
            <w:vAlign w:val="center"/>
          </w:tcPr>
          <w:p w:rsidR="00CE33AE" w:rsidRPr="004926A0" w:rsidRDefault="00CE33AE" w:rsidP="006651AB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康复科</w:t>
            </w: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6651AB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艾灸装置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Pr="004926A0" w:rsidRDefault="00CE33AE" w:rsidP="006651AB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4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420" w:type="dxa"/>
            <w:noWrap/>
            <w:vAlign w:val="center"/>
          </w:tcPr>
          <w:p w:rsidR="00CE33AE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超声脉冲导入治疗仪藕合贴片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Pr="0088311C" w:rsidRDefault="00CE33AE" w:rsidP="00B60F35">
            <w:pPr>
              <w:jc w:val="center"/>
              <w:rPr>
                <w:rFonts w:ascii="宋体"/>
                <w:bCs/>
                <w:szCs w:val="21"/>
              </w:rPr>
            </w:pPr>
            <w:r w:rsidRPr="0088311C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 w:val="restart"/>
            <w:noWrap/>
            <w:vAlign w:val="center"/>
          </w:tcPr>
          <w:p w:rsidR="00CE33AE" w:rsidRPr="004926A0" w:rsidRDefault="00CE33AE" w:rsidP="00314719">
            <w:pPr>
              <w:spacing w:line="440" w:lineRule="exact"/>
              <w:ind w:firstLineChars="50" w:firstLine="105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包三</w:t>
            </w:r>
          </w:p>
        </w:tc>
        <w:tc>
          <w:tcPr>
            <w:tcW w:w="1440" w:type="dxa"/>
            <w:vMerge w:val="restart"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骨外三区</w:t>
            </w: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医用冷敷贴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 w:rsidRPr="0088311C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4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醒肤保湿修护精华膜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 w:rsidRPr="0088311C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 w:val="restart"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包四</w:t>
            </w:r>
          </w:p>
        </w:tc>
        <w:tc>
          <w:tcPr>
            <w:tcW w:w="1440" w:type="dxa"/>
            <w:vMerge w:val="restart"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妇产科</w:t>
            </w: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医用阴道</w:t>
            </w:r>
            <w:r>
              <w:rPr>
                <w:rFonts w:ascii="宋体"/>
                <w:bCs/>
                <w:szCs w:val="21"/>
              </w:rPr>
              <w:t>HPV</w:t>
            </w:r>
            <w:r>
              <w:rPr>
                <w:rFonts w:ascii="宋体" w:hint="eastAsia"/>
                <w:bCs/>
                <w:szCs w:val="21"/>
              </w:rPr>
              <w:t>洗涤器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 w:rsidRPr="0088311C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4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超声波臭氧雾化妇科治疗仪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 w:rsidRPr="0088311C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4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超声波臭氧雾化妇科治疗仪冲洗头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 w:rsidRPr="0088311C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包五</w:t>
            </w:r>
          </w:p>
        </w:tc>
        <w:tc>
          <w:tcPr>
            <w:tcW w:w="1440" w:type="dxa"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生殖医学科</w:t>
            </w: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负压管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 w:rsidRPr="0088311C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包六</w:t>
            </w:r>
          </w:p>
        </w:tc>
        <w:tc>
          <w:tcPr>
            <w:tcW w:w="1440" w:type="dxa"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门诊</w:t>
            </w:r>
            <w:r>
              <w:rPr>
                <w:rFonts w:ascii="宋体"/>
                <w:bCs/>
                <w:szCs w:val="21"/>
              </w:rPr>
              <w:t>ENT</w:t>
            </w: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生物止血流体膜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 w:rsidRPr="0088311C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 w:val="restart"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包七</w:t>
            </w:r>
          </w:p>
        </w:tc>
        <w:tc>
          <w:tcPr>
            <w:tcW w:w="1440" w:type="dxa"/>
            <w:vMerge w:val="restart"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输血科</w:t>
            </w:r>
          </w:p>
        </w:tc>
        <w:tc>
          <w:tcPr>
            <w:tcW w:w="3420" w:type="dxa"/>
            <w:noWrap/>
            <w:vAlign w:val="center"/>
          </w:tcPr>
          <w:p w:rsidR="00CE33AE" w:rsidRPr="004858EE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 w:rsidRPr="004858EE">
              <w:rPr>
                <w:rFonts w:ascii="宋体" w:hint="eastAsia"/>
                <w:bCs/>
                <w:szCs w:val="21"/>
              </w:rPr>
              <w:t>乙型肝炎表面抗原（</w:t>
            </w:r>
            <w:r w:rsidRPr="004858EE">
              <w:rPr>
                <w:rFonts w:ascii="宋体"/>
                <w:bCs/>
                <w:szCs w:val="21"/>
              </w:rPr>
              <w:t>HBsAg</w:t>
            </w:r>
            <w:r w:rsidRPr="004858EE">
              <w:rPr>
                <w:rFonts w:ascii="宋体" w:hint="eastAsia"/>
                <w:bCs/>
                <w:szCs w:val="21"/>
              </w:rPr>
              <w:t>）检测试剂（乳胶法）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 w:rsidRPr="0088311C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/>
            <w:noWrap/>
            <w:vAlign w:val="center"/>
          </w:tcPr>
          <w:p w:rsidR="00CE33AE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40" w:type="dxa"/>
            <w:vMerge/>
            <w:noWrap/>
            <w:vAlign w:val="center"/>
          </w:tcPr>
          <w:p w:rsidR="00CE33AE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420" w:type="dxa"/>
            <w:noWrap/>
            <w:vAlign w:val="center"/>
          </w:tcPr>
          <w:p w:rsidR="00CE33AE" w:rsidRPr="004858EE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 w:rsidRPr="004858EE">
              <w:rPr>
                <w:rFonts w:ascii="宋体"/>
                <w:bCs/>
                <w:szCs w:val="21"/>
              </w:rPr>
              <w:t>ABO</w:t>
            </w:r>
            <w:r w:rsidRPr="004858EE">
              <w:rPr>
                <w:rFonts w:ascii="宋体" w:hint="eastAsia"/>
                <w:bCs/>
                <w:szCs w:val="21"/>
              </w:rPr>
              <w:t>、</w:t>
            </w:r>
            <w:r w:rsidRPr="004858EE">
              <w:rPr>
                <w:rFonts w:ascii="宋体"/>
                <w:bCs/>
                <w:szCs w:val="21"/>
              </w:rPr>
              <w:t>RhD</w:t>
            </w:r>
            <w:r w:rsidRPr="004858EE">
              <w:rPr>
                <w:rFonts w:ascii="宋体" w:hint="eastAsia"/>
                <w:bCs/>
                <w:szCs w:val="21"/>
              </w:rPr>
              <w:t>血型检测质控品（微柱凝胶法）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379F2">
            <w:pPr>
              <w:jc w:val="center"/>
            </w:pPr>
            <w:r w:rsidRPr="006939C6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/>
            <w:noWrap/>
            <w:vAlign w:val="center"/>
          </w:tcPr>
          <w:p w:rsidR="00CE33AE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40" w:type="dxa"/>
            <w:vMerge/>
            <w:noWrap/>
            <w:vAlign w:val="center"/>
          </w:tcPr>
          <w:p w:rsidR="00CE33AE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420" w:type="dxa"/>
            <w:noWrap/>
            <w:vAlign w:val="center"/>
          </w:tcPr>
          <w:p w:rsidR="00CE33AE" w:rsidRPr="004858EE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 w:rsidRPr="004858EE">
              <w:rPr>
                <w:rFonts w:ascii="宋体" w:hint="eastAsia"/>
                <w:bCs/>
                <w:szCs w:val="21"/>
              </w:rPr>
              <w:t>不规则抗体筛查质控品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379F2">
            <w:pPr>
              <w:jc w:val="center"/>
            </w:pPr>
            <w:r w:rsidRPr="006939C6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/>
            <w:noWrap/>
            <w:vAlign w:val="center"/>
          </w:tcPr>
          <w:p w:rsidR="00CE33AE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40" w:type="dxa"/>
            <w:vMerge/>
            <w:noWrap/>
            <w:vAlign w:val="center"/>
          </w:tcPr>
          <w:p w:rsidR="00CE33AE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420" w:type="dxa"/>
            <w:noWrap/>
            <w:vAlign w:val="center"/>
          </w:tcPr>
          <w:p w:rsidR="00CE33AE" w:rsidRPr="004858EE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 w:rsidRPr="004858EE">
              <w:rPr>
                <w:rFonts w:ascii="宋体" w:hint="eastAsia"/>
                <w:bCs/>
                <w:szCs w:val="21"/>
              </w:rPr>
              <w:t>交叉配血质控品（微柱凝胶）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379F2">
            <w:pPr>
              <w:jc w:val="center"/>
            </w:pPr>
            <w:r w:rsidRPr="006939C6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/>
            <w:noWrap/>
            <w:vAlign w:val="center"/>
          </w:tcPr>
          <w:p w:rsidR="00CE33AE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40" w:type="dxa"/>
            <w:vMerge/>
            <w:noWrap/>
            <w:vAlign w:val="center"/>
          </w:tcPr>
          <w:p w:rsidR="00CE33AE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420" w:type="dxa"/>
            <w:noWrap/>
            <w:vAlign w:val="center"/>
          </w:tcPr>
          <w:p w:rsidR="00CE33AE" w:rsidRPr="004858EE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 w:rsidRPr="004858EE">
              <w:rPr>
                <w:rFonts w:ascii="宋体" w:hint="eastAsia"/>
                <w:bCs/>
                <w:szCs w:val="21"/>
              </w:rPr>
              <w:t>血小板抗体检测试剂盒（微柱凝胶）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379F2">
            <w:pPr>
              <w:jc w:val="center"/>
            </w:pPr>
            <w:r w:rsidRPr="006939C6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lastRenderedPageBreak/>
              <w:t>包八</w:t>
            </w:r>
          </w:p>
        </w:tc>
        <w:tc>
          <w:tcPr>
            <w:tcW w:w="1440" w:type="dxa"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/>
                <w:bCs/>
                <w:szCs w:val="21"/>
              </w:rPr>
              <w:t>CT</w:t>
            </w:r>
            <w:r>
              <w:rPr>
                <w:rFonts w:ascii="宋体" w:hint="eastAsia"/>
                <w:bCs/>
                <w:szCs w:val="21"/>
              </w:rPr>
              <w:t>室</w:t>
            </w: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一次性使用高压造影注射器及附件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 w:rsidRPr="0088311C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 w:val="restart"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  <w:r>
              <w:rPr>
                <w:rFonts w:ascii="宋体" w:hint="eastAsia"/>
                <w:szCs w:val="21"/>
              </w:rPr>
              <w:t>包九</w:t>
            </w:r>
          </w:p>
        </w:tc>
        <w:tc>
          <w:tcPr>
            <w:tcW w:w="1440" w:type="dxa"/>
            <w:vMerge w:val="restart"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核医学科</w:t>
            </w: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/>
                <w:bCs/>
                <w:szCs w:val="21"/>
              </w:rPr>
              <w:t>F18-FDG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 w:rsidRPr="0088311C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4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注射用亚锡喷替酸（</w:t>
            </w:r>
            <w:r>
              <w:rPr>
                <w:rFonts w:ascii="宋体"/>
                <w:bCs/>
                <w:szCs w:val="21"/>
              </w:rPr>
              <w:t>DTPA</w:t>
            </w:r>
            <w:r>
              <w:rPr>
                <w:rFonts w:ascii="宋体" w:hint="eastAsia"/>
                <w:bCs/>
                <w:szCs w:val="21"/>
              </w:rPr>
              <w:t>）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 w:rsidRPr="0088311C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4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注射用亚锡植酸钠（</w:t>
            </w:r>
            <w:r>
              <w:rPr>
                <w:rFonts w:ascii="宋体"/>
                <w:bCs/>
                <w:szCs w:val="21"/>
              </w:rPr>
              <w:t>PHY</w:t>
            </w:r>
            <w:r>
              <w:rPr>
                <w:rFonts w:ascii="宋体" w:hint="eastAsia"/>
                <w:bCs/>
                <w:szCs w:val="21"/>
              </w:rPr>
              <w:t>）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 w:rsidRPr="0088311C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4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注射用亚锡双半胱乙酯（</w:t>
            </w:r>
            <w:r>
              <w:rPr>
                <w:rFonts w:ascii="宋体"/>
                <w:bCs/>
                <w:szCs w:val="21"/>
              </w:rPr>
              <w:t>ECD</w:t>
            </w:r>
            <w:r>
              <w:rPr>
                <w:rFonts w:ascii="宋体" w:hint="eastAsia"/>
                <w:bCs/>
                <w:szCs w:val="21"/>
              </w:rPr>
              <w:t>）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 w:rsidRPr="0088311C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4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注射用亚锡代替菲宁（</w:t>
            </w:r>
            <w:r>
              <w:rPr>
                <w:rFonts w:ascii="宋体"/>
                <w:bCs/>
                <w:szCs w:val="21"/>
              </w:rPr>
              <w:t>EHIDA</w:t>
            </w:r>
            <w:r>
              <w:rPr>
                <w:rFonts w:ascii="宋体" w:hint="eastAsia"/>
                <w:bCs/>
                <w:szCs w:val="21"/>
              </w:rPr>
              <w:t>）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 w:rsidRPr="0088311C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4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锝硫化胶体（</w:t>
            </w:r>
            <w:r>
              <w:rPr>
                <w:rFonts w:ascii="宋体"/>
                <w:bCs/>
                <w:szCs w:val="21"/>
              </w:rPr>
              <w:t>Tc-S</w:t>
            </w:r>
            <w:r>
              <w:rPr>
                <w:rFonts w:ascii="宋体" w:hint="eastAsia"/>
                <w:bCs/>
                <w:szCs w:val="21"/>
              </w:rPr>
              <w:t>）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 w:rsidRPr="0088311C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4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注射用亚锡聚合白蛋白（</w:t>
            </w:r>
            <w:r>
              <w:rPr>
                <w:rFonts w:ascii="宋体"/>
                <w:bCs/>
                <w:szCs w:val="21"/>
              </w:rPr>
              <w:t>MAA</w:t>
            </w:r>
            <w:r>
              <w:rPr>
                <w:rFonts w:ascii="宋体" w:hint="eastAsia"/>
                <w:bCs/>
                <w:szCs w:val="21"/>
              </w:rPr>
              <w:t>）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>
              <w:rPr>
                <w:rFonts w:hint="eastAsia"/>
              </w:rPr>
              <w:t>进口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4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注射用亚锡二硫丁二钠（</w:t>
            </w:r>
            <w:r w:rsidRPr="004E4164">
              <w:rPr>
                <w:rFonts w:ascii="宋体" w:hint="eastAsia"/>
                <w:bCs/>
                <w:szCs w:val="21"/>
              </w:rPr>
              <w:t>Ⅲ</w:t>
            </w:r>
            <w:r>
              <w:rPr>
                <w:rFonts w:ascii="宋体" w:hint="eastAsia"/>
                <w:bCs/>
                <w:szCs w:val="21"/>
              </w:rPr>
              <w:t>）（</w:t>
            </w:r>
            <w:r>
              <w:rPr>
                <w:rFonts w:ascii="宋体"/>
                <w:bCs/>
                <w:szCs w:val="21"/>
              </w:rPr>
              <w:t>DMSA</w:t>
            </w:r>
            <w:r>
              <w:rPr>
                <w:rFonts w:ascii="宋体" w:hint="eastAsia"/>
                <w:bCs/>
                <w:szCs w:val="21"/>
              </w:rPr>
              <w:t>）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 w:rsidRPr="00D039B9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4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4E4164">
            <w:pPr>
              <w:spacing w:line="440" w:lineRule="exact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注射用亚锡二硫丁二钠（</w:t>
            </w:r>
            <w:r w:rsidRPr="004E4164">
              <w:rPr>
                <w:rFonts w:ascii="宋体" w:hint="eastAsia"/>
                <w:bCs/>
                <w:szCs w:val="21"/>
              </w:rPr>
              <w:t>Ⅴ</w:t>
            </w:r>
            <w:r>
              <w:rPr>
                <w:rFonts w:ascii="宋体" w:hint="eastAsia"/>
                <w:bCs/>
                <w:szCs w:val="21"/>
              </w:rPr>
              <w:t>）（</w:t>
            </w:r>
            <w:r>
              <w:rPr>
                <w:rFonts w:ascii="宋体"/>
                <w:bCs/>
                <w:szCs w:val="21"/>
              </w:rPr>
              <w:t>DMS</w:t>
            </w:r>
            <w:r>
              <w:rPr>
                <w:rFonts w:ascii="宋体" w:hint="eastAsia"/>
                <w:bCs/>
                <w:szCs w:val="21"/>
              </w:rPr>
              <w:t>）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 w:rsidRPr="00D039B9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4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注射用亚锡人血清白蛋白喷替酸（</w:t>
            </w:r>
            <w:r>
              <w:rPr>
                <w:rFonts w:ascii="宋体"/>
                <w:bCs/>
                <w:szCs w:val="21"/>
              </w:rPr>
              <w:t>DHA</w:t>
            </w:r>
            <w:r>
              <w:rPr>
                <w:rFonts w:ascii="宋体" w:hint="eastAsia"/>
                <w:bCs/>
                <w:szCs w:val="21"/>
              </w:rPr>
              <w:t>）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 w:rsidRPr="00D039B9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4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恩欧乙替（</w:t>
            </w:r>
            <w:r>
              <w:rPr>
                <w:rFonts w:ascii="宋体"/>
                <w:bCs/>
                <w:szCs w:val="21"/>
              </w:rPr>
              <w:t>NOET</w:t>
            </w:r>
            <w:r>
              <w:rPr>
                <w:rFonts w:ascii="宋体" w:hint="eastAsia"/>
                <w:bCs/>
                <w:szCs w:val="21"/>
              </w:rPr>
              <w:t>）（</w:t>
            </w:r>
            <w:r>
              <w:rPr>
                <w:rFonts w:ascii="宋体"/>
                <w:bCs/>
                <w:szCs w:val="21"/>
              </w:rPr>
              <w:t>DTCZ</w:t>
            </w:r>
            <w:r>
              <w:rPr>
                <w:rFonts w:ascii="宋体" w:hint="eastAsia"/>
                <w:bCs/>
                <w:szCs w:val="21"/>
              </w:rPr>
              <w:t>）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 w:rsidRPr="00D039B9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4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注射用亚锡葡聚糖（</w:t>
            </w:r>
            <w:r>
              <w:rPr>
                <w:rFonts w:ascii="宋体"/>
                <w:bCs/>
                <w:szCs w:val="21"/>
              </w:rPr>
              <w:t>DX</w:t>
            </w:r>
            <w:r>
              <w:rPr>
                <w:rFonts w:ascii="宋体" w:hint="eastAsia"/>
                <w:bCs/>
                <w:szCs w:val="21"/>
              </w:rPr>
              <w:t>）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 w:rsidRPr="00D039B9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4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注射用亚锡半乳糖人血白蛋白喷替酸（</w:t>
            </w:r>
            <w:r>
              <w:rPr>
                <w:rFonts w:ascii="宋体"/>
                <w:bCs/>
                <w:szCs w:val="21"/>
              </w:rPr>
              <w:t>GSA</w:t>
            </w:r>
            <w:r>
              <w:rPr>
                <w:rFonts w:ascii="宋体" w:hint="eastAsia"/>
                <w:bCs/>
                <w:szCs w:val="21"/>
              </w:rPr>
              <w:t>）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 w:rsidRPr="00D039B9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4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甲状腺球蛋白抗体、微粒体抗体放射免疫诊断试剂盒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 w:rsidRPr="00D039B9">
              <w:rPr>
                <w:rFonts w:ascii="宋体" w:hint="eastAsia"/>
                <w:bCs/>
                <w:szCs w:val="21"/>
              </w:rPr>
              <w:t>国产</w:t>
            </w:r>
          </w:p>
        </w:tc>
      </w:tr>
      <w:tr w:rsidR="00CE33AE" w:rsidRPr="00AE3FB2" w:rsidTr="004858EE">
        <w:trPr>
          <w:trHeight w:val="615"/>
        </w:trPr>
        <w:tc>
          <w:tcPr>
            <w:tcW w:w="90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440" w:type="dxa"/>
            <w:vMerge/>
            <w:noWrap/>
            <w:vAlign w:val="center"/>
          </w:tcPr>
          <w:p w:rsidR="00CE33AE" w:rsidRPr="004926A0" w:rsidRDefault="00CE33AE" w:rsidP="00833A2E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420" w:type="dxa"/>
            <w:noWrap/>
            <w:vAlign w:val="center"/>
          </w:tcPr>
          <w:p w:rsidR="00CE33AE" w:rsidRPr="004926A0" w:rsidRDefault="00CE33AE" w:rsidP="002D0650"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int="eastAsia"/>
                <w:bCs/>
                <w:szCs w:val="21"/>
              </w:rPr>
              <w:t>甲状腺过氧化物酶抗体（定量）</w:t>
            </w:r>
          </w:p>
        </w:tc>
        <w:tc>
          <w:tcPr>
            <w:tcW w:w="1440" w:type="dxa"/>
            <w:noWrap/>
            <w:vAlign w:val="center"/>
          </w:tcPr>
          <w:p w:rsidR="00CE33AE" w:rsidRDefault="00CE33AE" w:rsidP="004858EE">
            <w:pPr>
              <w:jc w:val="center"/>
            </w:pPr>
            <w:r w:rsidRPr="00D0532C">
              <w:rPr>
                <w:rFonts w:ascii="宋体" w:hint="eastAsia"/>
                <w:bCs/>
                <w:szCs w:val="21"/>
              </w:rPr>
              <w:t>全规格</w:t>
            </w:r>
          </w:p>
        </w:tc>
        <w:tc>
          <w:tcPr>
            <w:tcW w:w="1620" w:type="dxa"/>
            <w:vAlign w:val="center"/>
          </w:tcPr>
          <w:p w:rsidR="00CE33AE" w:rsidRDefault="00CE33AE" w:rsidP="00B60F35">
            <w:pPr>
              <w:jc w:val="center"/>
            </w:pPr>
            <w:r w:rsidRPr="00D039B9">
              <w:rPr>
                <w:rFonts w:ascii="宋体" w:hint="eastAsia"/>
                <w:bCs/>
                <w:szCs w:val="21"/>
              </w:rPr>
              <w:t>国产</w:t>
            </w:r>
          </w:p>
        </w:tc>
      </w:tr>
    </w:tbl>
    <w:p w:rsidR="00CE33AE" w:rsidRPr="009E4BDC" w:rsidRDefault="00CE33AE" w:rsidP="009E4BDC">
      <w:pPr>
        <w:tabs>
          <w:tab w:val="left" w:pos="5460"/>
        </w:tabs>
        <w:rPr>
          <w:rFonts w:ascii="宋体"/>
          <w:sz w:val="24"/>
        </w:rPr>
      </w:pPr>
    </w:p>
    <w:sectPr w:rsidR="00CE33AE" w:rsidRPr="009E4BDC" w:rsidSect="00B379F2">
      <w:headerReference w:type="default" r:id="rId8"/>
      <w:pgSz w:w="11906" w:h="16838"/>
      <w:pgMar w:top="2181" w:right="471" w:bottom="1440" w:left="14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15D8" w:rsidRDefault="001815D8">
      <w:r>
        <w:separator/>
      </w:r>
    </w:p>
  </w:endnote>
  <w:endnote w:type="continuationSeparator" w:id="1">
    <w:p w:rsidR="001815D8" w:rsidRDefault="001815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15D8" w:rsidRDefault="001815D8">
      <w:r>
        <w:separator/>
      </w:r>
    </w:p>
  </w:footnote>
  <w:footnote w:type="continuationSeparator" w:id="1">
    <w:p w:rsidR="001815D8" w:rsidRDefault="001815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3AE" w:rsidRDefault="00CE33AE" w:rsidP="00A73803">
    <w:pPr>
      <w:pStyle w:val="a8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D37F52"/>
    <w:multiLevelType w:val="hybridMultilevel"/>
    <w:tmpl w:val="A036CDB4"/>
    <w:lvl w:ilvl="0" w:tplc="BC2C9C0A">
      <w:start w:val="1"/>
      <w:numFmt w:val="japaneseCounting"/>
      <w:lvlText w:val="%1、"/>
      <w:lvlJc w:val="left"/>
      <w:pPr>
        <w:ind w:left="42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47B0"/>
    <w:rsid w:val="000008A3"/>
    <w:rsid w:val="00004A8C"/>
    <w:rsid w:val="00005691"/>
    <w:rsid w:val="000075E9"/>
    <w:rsid w:val="00010133"/>
    <w:rsid w:val="000117D3"/>
    <w:rsid w:val="0001345A"/>
    <w:rsid w:val="00013F2B"/>
    <w:rsid w:val="0001440C"/>
    <w:rsid w:val="0001450E"/>
    <w:rsid w:val="00017765"/>
    <w:rsid w:val="000229CF"/>
    <w:rsid w:val="00022C4A"/>
    <w:rsid w:val="00023CFE"/>
    <w:rsid w:val="00027C9F"/>
    <w:rsid w:val="00031583"/>
    <w:rsid w:val="00037B36"/>
    <w:rsid w:val="00037C52"/>
    <w:rsid w:val="0004452F"/>
    <w:rsid w:val="00053951"/>
    <w:rsid w:val="00055F21"/>
    <w:rsid w:val="00056DFE"/>
    <w:rsid w:val="00057BB2"/>
    <w:rsid w:val="000637BC"/>
    <w:rsid w:val="00071EBB"/>
    <w:rsid w:val="00075C22"/>
    <w:rsid w:val="000812ED"/>
    <w:rsid w:val="00087BB6"/>
    <w:rsid w:val="00087C47"/>
    <w:rsid w:val="00090F59"/>
    <w:rsid w:val="000915DB"/>
    <w:rsid w:val="00092E95"/>
    <w:rsid w:val="00093CA5"/>
    <w:rsid w:val="000A1109"/>
    <w:rsid w:val="000A249F"/>
    <w:rsid w:val="000A7877"/>
    <w:rsid w:val="000B48D9"/>
    <w:rsid w:val="000B7E69"/>
    <w:rsid w:val="000C27B1"/>
    <w:rsid w:val="000C383A"/>
    <w:rsid w:val="000C5377"/>
    <w:rsid w:val="000D1511"/>
    <w:rsid w:val="000D4AEE"/>
    <w:rsid w:val="000D53A7"/>
    <w:rsid w:val="000E49B3"/>
    <w:rsid w:val="000E4D4A"/>
    <w:rsid w:val="000E702C"/>
    <w:rsid w:val="000E7623"/>
    <w:rsid w:val="000F1AF1"/>
    <w:rsid w:val="000F4DF0"/>
    <w:rsid w:val="000F5952"/>
    <w:rsid w:val="000F79DD"/>
    <w:rsid w:val="001021B7"/>
    <w:rsid w:val="00103526"/>
    <w:rsid w:val="00103AE3"/>
    <w:rsid w:val="00103F03"/>
    <w:rsid w:val="001049E5"/>
    <w:rsid w:val="001061D6"/>
    <w:rsid w:val="00112171"/>
    <w:rsid w:val="00113849"/>
    <w:rsid w:val="0011550C"/>
    <w:rsid w:val="001167BF"/>
    <w:rsid w:val="00123FDB"/>
    <w:rsid w:val="0012459D"/>
    <w:rsid w:val="00126E21"/>
    <w:rsid w:val="0013102B"/>
    <w:rsid w:val="0013289B"/>
    <w:rsid w:val="001337DE"/>
    <w:rsid w:val="00142653"/>
    <w:rsid w:val="0014380C"/>
    <w:rsid w:val="0014385F"/>
    <w:rsid w:val="001463FA"/>
    <w:rsid w:val="00153B5D"/>
    <w:rsid w:val="00154A7D"/>
    <w:rsid w:val="00154C19"/>
    <w:rsid w:val="00154EF7"/>
    <w:rsid w:val="0015781B"/>
    <w:rsid w:val="00160FE8"/>
    <w:rsid w:val="00171D58"/>
    <w:rsid w:val="00174290"/>
    <w:rsid w:val="00174D65"/>
    <w:rsid w:val="00175BAE"/>
    <w:rsid w:val="00176574"/>
    <w:rsid w:val="001815D8"/>
    <w:rsid w:val="00181810"/>
    <w:rsid w:val="00190498"/>
    <w:rsid w:val="001908BB"/>
    <w:rsid w:val="001B014A"/>
    <w:rsid w:val="001B17D8"/>
    <w:rsid w:val="001B2126"/>
    <w:rsid w:val="001B6F60"/>
    <w:rsid w:val="001C0BC1"/>
    <w:rsid w:val="001C0F54"/>
    <w:rsid w:val="001C669F"/>
    <w:rsid w:val="001D0DD5"/>
    <w:rsid w:val="001D4B06"/>
    <w:rsid w:val="001E4E41"/>
    <w:rsid w:val="001F17CF"/>
    <w:rsid w:val="001F2C4B"/>
    <w:rsid w:val="001F5AB2"/>
    <w:rsid w:val="00204614"/>
    <w:rsid w:val="00204D83"/>
    <w:rsid w:val="00206812"/>
    <w:rsid w:val="00212D56"/>
    <w:rsid w:val="00217760"/>
    <w:rsid w:val="00222BFB"/>
    <w:rsid w:val="00226EA6"/>
    <w:rsid w:val="00230A81"/>
    <w:rsid w:val="00231C61"/>
    <w:rsid w:val="00232FB9"/>
    <w:rsid w:val="0023313A"/>
    <w:rsid w:val="00237F25"/>
    <w:rsid w:val="00240EC6"/>
    <w:rsid w:val="00243844"/>
    <w:rsid w:val="0024535A"/>
    <w:rsid w:val="00245625"/>
    <w:rsid w:val="00246E57"/>
    <w:rsid w:val="00262623"/>
    <w:rsid w:val="00270262"/>
    <w:rsid w:val="002708E8"/>
    <w:rsid w:val="00270945"/>
    <w:rsid w:val="002725FB"/>
    <w:rsid w:val="0027412F"/>
    <w:rsid w:val="00275701"/>
    <w:rsid w:val="002763E2"/>
    <w:rsid w:val="00277F64"/>
    <w:rsid w:val="00281D00"/>
    <w:rsid w:val="002827EF"/>
    <w:rsid w:val="00297269"/>
    <w:rsid w:val="002A131C"/>
    <w:rsid w:val="002A215A"/>
    <w:rsid w:val="002A439D"/>
    <w:rsid w:val="002A5970"/>
    <w:rsid w:val="002A7F25"/>
    <w:rsid w:val="002B7C44"/>
    <w:rsid w:val="002C2E6F"/>
    <w:rsid w:val="002C4EB6"/>
    <w:rsid w:val="002D0587"/>
    <w:rsid w:val="002D0650"/>
    <w:rsid w:val="002E0E79"/>
    <w:rsid w:val="002E41ED"/>
    <w:rsid w:val="002F36EC"/>
    <w:rsid w:val="002F6374"/>
    <w:rsid w:val="002F69F9"/>
    <w:rsid w:val="002F748E"/>
    <w:rsid w:val="00300FF7"/>
    <w:rsid w:val="00301C1E"/>
    <w:rsid w:val="0031359A"/>
    <w:rsid w:val="00314719"/>
    <w:rsid w:val="00315296"/>
    <w:rsid w:val="0031797C"/>
    <w:rsid w:val="00321403"/>
    <w:rsid w:val="00321DC9"/>
    <w:rsid w:val="00327638"/>
    <w:rsid w:val="00337F1D"/>
    <w:rsid w:val="00343030"/>
    <w:rsid w:val="00343CE2"/>
    <w:rsid w:val="00344CB1"/>
    <w:rsid w:val="00344DA8"/>
    <w:rsid w:val="00347FDF"/>
    <w:rsid w:val="0035039B"/>
    <w:rsid w:val="00351529"/>
    <w:rsid w:val="00355F43"/>
    <w:rsid w:val="003631CF"/>
    <w:rsid w:val="003663C9"/>
    <w:rsid w:val="00372222"/>
    <w:rsid w:val="00374FD9"/>
    <w:rsid w:val="00375108"/>
    <w:rsid w:val="003801CB"/>
    <w:rsid w:val="00383BA4"/>
    <w:rsid w:val="00384727"/>
    <w:rsid w:val="003853E1"/>
    <w:rsid w:val="003861AC"/>
    <w:rsid w:val="003965C5"/>
    <w:rsid w:val="00396E99"/>
    <w:rsid w:val="003A494E"/>
    <w:rsid w:val="003B429D"/>
    <w:rsid w:val="003B49F3"/>
    <w:rsid w:val="003C662B"/>
    <w:rsid w:val="003C7D37"/>
    <w:rsid w:val="003D1A60"/>
    <w:rsid w:val="003D3BC3"/>
    <w:rsid w:val="003E0954"/>
    <w:rsid w:val="003E2DD5"/>
    <w:rsid w:val="003E3F5E"/>
    <w:rsid w:val="003E4179"/>
    <w:rsid w:val="003E6019"/>
    <w:rsid w:val="003E74CE"/>
    <w:rsid w:val="003E77FE"/>
    <w:rsid w:val="003F124E"/>
    <w:rsid w:val="003F2DBC"/>
    <w:rsid w:val="003F6BD3"/>
    <w:rsid w:val="004103B8"/>
    <w:rsid w:val="00411830"/>
    <w:rsid w:val="00413C83"/>
    <w:rsid w:val="0041445D"/>
    <w:rsid w:val="004147B0"/>
    <w:rsid w:val="00415496"/>
    <w:rsid w:val="00422643"/>
    <w:rsid w:val="0042301A"/>
    <w:rsid w:val="0042357D"/>
    <w:rsid w:val="00423DB9"/>
    <w:rsid w:val="00426F05"/>
    <w:rsid w:val="00427E3D"/>
    <w:rsid w:val="0043246F"/>
    <w:rsid w:val="00440931"/>
    <w:rsid w:val="0045068F"/>
    <w:rsid w:val="00456B3C"/>
    <w:rsid w:val="004615A9"/>
    <w:rsid w:val="00461B46"/>
    <w:rsid w:val="00462BC6"/>
    <w:rsid w:val="00470CC2"/>
    <w:rsid w:val="004718AE"/>
    <w:rsid w:val="00474BD3"/>
    <w:rsid w:val="00476419"/>
    <w:rsid w:val="0047753F"/>
    <w:rsid w:val="00480B83"/>
    <w:rsid w:val="00482622"/>
    <w:rsid w:val="00482DBA"/>
    <w:rsid w:val="004858EE"/>
    <w:rsid w:val="004865FA"/>
    <w:rsid w:val="00486CCF"/>
    <w:rsid w:val="004926A0"/>
    <w:rsid w:val="00494CB9"/>
    <w:rsid w:val="00496AE3"/>
    <w:rsid w:val="004A05A9"/>
    <w:rsid w:val="004A3A8B"/>
    <w:rsid w:val="004A4E87"/>
    <w:rsid w:val="004A5345"/>
    <w:rsid w:val="004A5DB1"/>
    <w:rsid w:val="004A6D1C"/>
    <w:rsid w:val="004B0124"/>
    <w:rsid w:val="004B4053"/>
    <w:rsid w:val="004C015C"/>
    <w:rsid w:val="004C3656"/>
    <w:rsid w:val="004C3867"/>
    <w:rsid w:val="004C6197"/>
    <w:rsid w:val="004C76E3"/>
    <w:rsid w:val="004C777C"/>
    <w:rsid w:val="004D03B5"/>
    <w:rsid w:val="004D0EAD"/>
    <w:rsid w:val="004D62C1"/>
    <w:rsid w:val="004E0520"/>
    <w:rsid w:val="004E246C"/>
    <w:rsid w:val="004E4164"/>
    <w:rsid w:val="004E428E"/>
    <w:rsid w:val="004E55FD"/>
    <w:rsid w:val="004E69E8"/>
    <w:rsid w:val="004E6A54"/>
    <w:rsid w:val="004F4EF0"/>
    <w:rsid w:val="004F5581"/>
    <w:rsid w:val="004F7726"/>
    <w:rsid w:val="00507B4E"/>
    <w:rsid w:val="00512F9C"/>
    <w:rsid w:val="00513131"/>
    <w:rsid w:val="005136F5"/>
    <w:rsid w:val="00513975"/>
    <w:rsid w:val="00513CF5"/>
    <w:rsid w:val="005168E1"/>
    <w:rsid w:val="0052122D"/>
    <w:rsid w:val="00524752"/>
    <w:rsid w:val="00526EDB"/>
    <w:rsid w:val="005302A4"/>
    <w:rsid w:val="00531015"/>
    <w:rsid w:val="00533E6A"/>
    <w:rsid w:val="00534F21"/>
    <w:rsid w:val="00535E96"/>
    <w:rsid w:val="00540808"/>
    <w:rsid w:val="005423F8"/>
    <w:rsid w:val="0054240E"/>
    <w:rsid w:val="005445CB"/>
    <w:rsid w:val="00550DFD"/>
    <w:rsid w:val="00552885"/>
    <w:rsid w:val="005532F9"/>
    <w:rsid w:val="00582655"/>
    <w:rsid w:val="00583563"/>
    <w:rsid w:val="0058703B"/>
    <w:rsid w:val="005925A4"/>
    <w:rsid w:val="00596629"/>
    <w:rsid w:val="005A67CF"/>
    <w:rsid w:val="005C7B4E"/>
    <w:rsid w:val="005D005A"/>
    <w:rsid w:val="005D1C2A"/>
    <w:rsid w:val="005D5D32"/>
    <w:rsid w:val="005E25DE"/>
    <w:rsid w:val="005E7D89"/>
    <w:rsid w:val="005F0DB2"/>
    <w:rsid w:val="005F4DAC"/>
    <w:rsid w:val="005F507B"/>
    <w:rsid w:val="005F63B3"/>
    <w:rsid w:val="005F6C63"/>
    <w:rsid w:val="005F6EBC"/>
    <w:rsid w:val="006033AB"/>
    <w:rsid w:val="00623CA4"/>
    <w:rsid w:val="006241FE"/>
    <w:rsid w:val="00625A7A"/>
    <w:rsid w:val="00631297"/>
    <w:rsid w:val="00631710"/>
    <w:rsid w:val="00632A44"/>
    <w:rsid w:val="00640132"/>
    <w:rsid w:val="00640177"/>
    <w:rsid w:val="00641B44"/>
    <w:rsid w:val="00643810"/>
    <w:rsid w:val="00652662"/>
    <w:rsid w:val="00652DDC"/>
    <w:rsid w:val="00657F8E"/>
    <w:rsid w:val="00663323"/>
    <w:rsid w:val="006651AB"/>
    <w:rsid w:val="00670ADF"/>
    <w:rsid w:val="00675445"/>
    <w:rsid w:val="00676FFA"/>
    <w:rsid w:val="00681187"/>
    <w:rsid w:val="00682A59"/>
    <w:rsid w:val="00684B7A"/>
    <w:rsid w:val="00685AFB"/>
    <w:rsid w:val="00690641"/>
    <w:rsid w:val="00691D6C"/>
    <w:rsid w:val="00692C3B"/>
    <w:rsid w:val="006939C6"/>
    <w:rsid w:val="00695B9A"/>
    <w:rsid w:val="006965C8"/>
    <w:rsid w:val="006A15D8"/>
    <w:rsid w:val="006A470C"/>
    <w:rsid w:val="006B0F11"/>
    <w:rsid w:val="006B2213"/>
    <w:rsid w:val="006B2F92"/>
    <w:rsid w:val="006B494D"/>
    <w:rsid w:val="006B78B5"/>
    <w:rsid w:val="006C5340"/>
    <w:rsid w:val="006C74D3"/>
    <w:rsid w:val="006E0A15"/>
    <w:rsid w:val="006E21D2"/>
    <w:rsid w:val="006E4CB8"/>
    <w:rsid w:val="006E59CF"/>
    <w:rsid w:val="006F32F8"/>
    <w:rsid w:val="006F50BB"/>
    <w:rsid w:val="006F562B"/>
    <w:rsid w:val="00701B49"/>
    <w:rsid w:val="0070659A"/>
    <w:rsid w:val="007070BA"/>
    <w:rsid w:val="007129B2"/>
    <w:rsid w:val="00720C05"/>
    <w:rsid w:val="00720FFC"/>
    <w:rsid w:val="0072107D"/>
    <w:rsid w:val="00723AFE"/>
    <w:rsid w:val="00723E83"/>
    <w:rsid w:val="007257C9"/>
    <w:rsid w:val="00737B91"/>
    <w:rsid w:val="00740BEB"/>
    <w:rsid w:val="0074121A"/>
    <w:rsid w:val="00743BBD"/>
    <w:rsid w:val="00745E46"/>
    <w:rsid w:val="0074788C"/>
    <w:rsid w:val="00752913"/>
    <w:rsid w:val="00760D7A"/>
    <w:rsid w:val="007658B4"/>
    <w:rsid w:val="0076645F"/>
    <w:rsid w:val="0077045E"/>
    <w:rsid w:val="007731C8"/>
    <w:rsid w:val="0077740C"/>
    <w:rsid w:val="0078093D"/>
    <w:rsid w:val="00780AF6"/>
    <w:rsid w:val="007933B8"/>
    <w:rsid w:val="00795CC8"/>
    <w:rsid w:val="007A01AE"/>
    <w:rsid w:val="007A2884"/>
    <w:rsid w:val="007A30F0"/>
    <w:rsid w:val="007A32A6"/>
    <w:rsid w:val="007A647F"/>
    <w:rsid w:val="007A6C28"/>
    <w:rsid w:val="007B78CA"/>
    <w:rsid w:val="007B7A30"/>
    <w:rsid w:val="007C26C1"/>
    <w:rsid w:val="007C6EB0"/>
    <w:rsid w:val="007D216E"/>
    <w:rsid w:val="007D403A"/>
    <w:rsid w:val="007D70E1"/>
    <w:rsid w:val="007D7106"/>
    <w:rsid w:val="007D779F"/>
    <w:rsid w:val="007E3646"/>
    <w:rsid w:val="007E6132"/>
    <w:rsid w:val="007F0D0F"/>
    <w:rsid w:val="007F2E60"/>
    <w:rsid w:val="007F5462"/>
    <w:rsid w:val="007F6FA7"/>
    <w:rsid w:val="008040FE"/>
    <w:rsid w:val="00805B30"/>
    <w:rsid w:val="00806181"/>
    <w:rsid w:val="00813C8A"/>
    <w:rsid w:val="00817CCE"/>
    <w:rsid w:val="00820141"/>
    <w:rsid w:val="00822E95"/>
    <w:rsid w:val="00824336"/>
    <w:rsid w:val="00825EB5"/>
    <w:rsid w:val="00830CF3"/>
    <w:rsid w:val="00831698"/>
    <w:rsid w:val="00833A2E"/>
    <w:rsid w:val="0083442B"/>
    <w:rsid w:val="00834ACE"/>
    <w:rsid w:val="008407C2"/>
    <w:rsid w:val="00843062"/>
    <w:rsid w:val="00847A83"/>
    <w:rsid w:val="00850113"/>
    <w:rsid w:val="00850766"/>
    <w:rsid w:val="00850AA1"/>
    <w:rsid w:val="00852D21"/>
    <w:rsid w:val="00862A0D"/>
    <w:rsid w:val="00862D73"/>
    <w:rsid w:val="0087377A"/>
    <w:rsid w:val="00881D49"/>
    <w:rsid w:val="0088311C"/>
    <w:rsid w:val="0088343B"/>
    <w:rsid w:val="0088642C"/>
    <w:rsid w:val="00887381"/>
    <w:rsid w:val="00892896"/>
    <w:rsid w:val="00892F7C"/>
    <w:rsid w:val="008A158C"/>
    <w:rsid w:val="008A1E88"/>
    <w:rsid w:val="008A25A7"/>
    <w:rsid w:val="008A3A8D"/>
    <w:rsid w:val="008A4518"/>
    <w:rsid w:val="008A5DE3"/>
    <w:rsid w:val="008B1B93"/>
    <w:rsid w:val="008B52A5"/>
    <w:rsid w:val="008C62ED"/>
    <w:rsid w:val="008D51C6"/>
    <w:rsid w:val="008D69FF"/>
    <w:rsid w:val="008D7183"/>
    <w:rsid w:val="008F1256"/>
    <w:rsid w:val="008F22B8"/>
    <w:rsid w:val="008F4AB5"/>
    <w:rsid w:val="00900084"/>
    <w:rsid w:val="00900582"/>
    <w:rsid w:val="00903425"/>
    <w:rsid w:val="009103AB"/>
    <w:rsid w:val="009103CE"/>
    <w:rsid w:val="00911041"/>
    <w:rsid w:val="00913E6C"/>
    <w:rsid w:val="00921B4C"/>
    <w:rsid w:val="0092676A"/>
    <w:rsid w:val="0093177D"/>
    <w:rsid w:val="009349FA"/>
    <w:rsid w:val="00935565"/>
    <w:rsid w:val="00937029"/>
    <w:rsid w:val="00937E3D"/>
    <w:rsid w:val="009452C8"/>
    <w:rsid w:val="0094798C"/>
    <w:rsid w:val="00947B48"/>
    <w:rsid w:val="009572EA"/>
    <w:rsid w:val="009644E9"/>
    <w:rsid w:val="00966962"/>
    <w:rsid w:val="00967410"/>
    <w:rsid w:val="00971D0A"/>
    <w:rsid w:val="00974A97"/>
    <w:rsid w:val="00974E76"/>
    <w:rsid w:val="00975089"/>
    <w:rsid w:val="00976A11"/>
    <w:rsid w:val="00982597"/>
    <w:rsid w:val="009828AD"/>
    <w:rsid w:val="00987ED6"/>
    <w:rsid w:val="009B1B12"/>
    <w:rsid w:val="009C2EED"/>
    <w:rsid w:val="009C47A4"/>
    <w:rsid w:val="009C771D"/>
    <w:rsid w:val="009D27B6"/>
    <w:rsid w:val="009D4566"/>
    <w:rsid w:val="009D5290"/>
    <w:rsid w:val="009D6485"/>
    <w:rsid w:val="009E1645"/>
    <w:rsid w:val="009E4BDC"/>
    <w:rsid w:val="009E5541"/>
    <w:rsid w:val="009E5E01"/>
    <w:rsid w:val="009E6813"/>
    <w:rsid w:val="009F52B3"/>
    <w:rsid w:val="009F7358"/>
    <w:rsid w:val="00A039AB"/>
    <w:rsid w:val="00A046AF"/>
    <w:rsid w:val="00A07579"/>
    <w:rsid w:val="00A13E31"/>
    <w:rsid w:val="00A1622C"/>
    <w:rsid w:val="00A25597"/>
    <w:rsid w:val="00A34635"/>
    <w:rsid w:val="00A36419"/>
    <w:rsid w:val="00A42774"/>
    <w:rsid w:val="00A45B07"/>
    <w:rsid w:val="00A50960"/>
    <w:rsid w:val="00A521BB"/>
    <w:rsid w:val="00A53CCA"/>
    <w:rsid w:val="00A604BB"/>
    <w:rsid w:val="00A62800"/>
    <w:rsid w:val="00A62DDE"/>
    <w:rsid w:val="00A63AA2"/>
    <w:rsid w:val="00A704CE"/>
    <w:rsid w:val="00A70C4B"/>
    <w:rsid w:val="00A73803"/>
    <w:rsid w:val="00A73B25"/>
    <w:rsid w:val="00A74C21"/>
    <w:rsid w:val="00A7657F"/>
    <w:rsid w:val="00A843B5"/>
    <w:rsid w:val="00A91008"/>
    <w:rsid w:val="00A91831"/>
    <w:rsid w:val="00A92785"/>
    <w:rsid w:val="00A9687F"/>
    <w:rsid w:val="00A97560"/>
    <w:rsid w:val="00AA6A1A"/>
    <w:rsid w:val="00AA7B7A"/>
    <w:rsid w:val="00AB727F"/>
    <w:rsid w:val="00AC12F0"/>
    <w:rsid w:val="00AC188F"/>
    <w:rsid w:val="00AC1D79"/>
    <w:rsid w:val="00AC1E43"/>
    <w:rsid w:val="00AC6719"/>
    <w:rsid w:val="00AD678F"/>
    <w:rsid w:val="00AD7A98"/>
    <w:rsid w:val="00AE1415"/>
    <w:rsid w:val="00AE2FF3"/>
    <w:rsid w:val="00AE3FB2"/>
    <w:rsid w:val="00AE5BC0"/>
    <w:rsid w:val="00AE6BD1"/>
    <w:rsid w:val="00AF03DE"/>
    <w:rsid w:val="00AF1076"/>
    <w:rsid w:val="00B00BAF"/>
    <w:rsid w:val="00B00C4C"/>
    <w:rsid w:val="00B03217"/>
    <w:rsid w:val="00B055E6"/>
    <w:rsid w:val="00B056CD"/>
    <w:rsid w:val="00B07A01"/>
    <w:rsid w:val="00B1431F"/>
    <w:rsid w:val="00B20CB5"/>
    <w:rsid w:val="00B227BD"/>
    <w:rsid w:val="00B25FF9"/>
    <w:rsid w:val="00B26026"/>
    <w:rsid w:val="00B26272"/>
    <w:rsid w:val="00B30C83"/>
    <w:rsid w:val="00B32327"/>
    <w:rsid w:val="00B329AA"/>
    <w:rsid w:val="00B33BEA"/>
    <w:rsid w:val="00B35029"/>
    <w:rsid w:val="00B35389"/>
    <w:rsid w:val="00B379F2"/>
    <w:rsid w:val="00B37A47"/>
    <w:rsid w:val="00B42B86"/>
    <w:rsid w:val="00B4325E"/>
    <w:rsid w:val="00B510BC"/>
    <w:rsid w:val="00B60F35"/>
    <w:rsid w:val="00B668C6"/>
    <w:rsid w:val="00B7086E"/>
    <w:rsid w:val="00B736C7"/>
    <w:rsid w:val="00B74481"/>
    <w:rsid w:val="00B755AC"/>
    <w:rsid w:val="00B77026"/>
    <w:rsid w:val="00B77EB3"/>
    <w:rsid w:val="00B81A25"/>
    <w:rsid w:val="00B87372"/>
    <w:rsid w:val="00B9078E"/>
    <w:rsid w:val="00B90CB6"/>
    <w:rsid w:val="00B94975"/>
    <w:rsid w:val="00B95E7A"/>
    <w:rsid w:val="00BA1439"/>
    <w:rsid w:val="00BA20DA"/>
    <w:rsid w:val="00BA4038"/>
    <w:rsid w:val="00BA527B"/>
    <w:rsid w:val="00BA5DD7"/>
    <w:rsid w:val="00BB6509"/>
    <w:rsid w:val="00BC2A7C"/>
    <w:rsid w:val="00BC3C05"/>
    <w:rsid w:val="00BC5B84"/>
    <w:rsid w:val="00BC7C2F"/>
    <w:rsid w:val="00BD52BB"/>
    <w:rsid w:val="00BD57EF"/>
    <w:rsid w:val="00BD6888"/>
    <w:rsid w:val="00BE2F17"/>
    <w:rsid w:val="00BF316B"/>
    <w:rsid w:val="00BF31D4"/>
    <w:rsid w:val="00BF345F"/>
    <w:rsid w:val="00BF4CEE"/>
    <w:rsid w:val="00BF4E67"/>
    <w:rsid w:val="00C00469"/>
    <w:rsid w:val="00C005DC"/>
    <w:rsid w:val="00C1153E"/>
    <w:rsid w:val="00C16661"/>
    <w:rsid w:val="00C17C4C"/>
    <w:rsid w:val="00C25FC7"/>
    <w:rsid w:val="00C269EF"/>
    <w:rsid w:val="00C34483"/>
    <w:rsid w:val="00C37CEC"/>
    <w:rsid w:val="00C4230C"/>
    <w:rsid w:val="00C42D1C"/>
    <w:rsid w:val="00C4641C"/>
    <w:rsid w:val="00C468C5"/>
    <w:rsid w:val="00C47F6D"/>
    <w:rsid w:val="00C50610"/>
    <w:rsid w:val="00C51EE8"/>
    <w:rsid w:val="00C563C4"/>
    <w:rsid w:val="00C60A9D"/>
    <w:rsid w:val="00C625BF"/>
    <w:rsid w:val="00C670B5"/>
    <w:rsid w:val="00C71CC9"/>
    <w:rsid w:val="00C72668"/>
    <w:rsid w:val="00C72A80"/>
    <w:rsid w:val="00C75423"/>
    <w:rsid w:val="00C778C8"/>
    <w:rsid w:val="00C77942"/>
    <w:rsid w:val="00C81070"/>
    <w:rsid w:val="00C82877"/>
    <w:rsid w:val="00C841A6"/>
    <w:rsid w:val="00C84318"/>
    <w:rsid w:val="00C96FE0"/>
    <w:rsid w:val="00C97D67"/>
    <w:rsid w:val="00CA1C45"/>
    <w:rsid w:val="00CA462D"/>
    <w:rsid w:val="00CA531E"/>
    <w:rsid w:val="00CB3BE1"/>
    <w:rsid w:val="00CC0635"/>
    <w:rsid w:val="00CC376E"/>
    <w:rsid w:val="00CC55C5"/>
    <w:rsid w:val="00CC5CC1"/>
    <w:rsid w:val="00CC749C"/>
    <w:rsid w:val="00CC74C9"/>
    <w:rsid w:val="00CD1120"/>
    <w:rsid w:val="00CD13FE"/>
    <w:rsid w:val="00CD6127"/>
    <w:rsid w:val="00CE33AE"/>
    <w:rsid w:val="00CE575C"/>
    <w:rsid w:val="00CF073A"/>
    <w:rsid w:val="00CF073B"/>
    <w:rsid w:val="00CF17AD"/>
    <w:rsid w:val="00CF4699"/>
    <w:rsid w:val="00CF679F"/>
    <w:rsid w:val="00D01093"/>
    <w:rsid w:val="00D019E6"/>
    <w:rsid w:val="00D039B9"/>
    <w:rsid w:val="00D0532C"/>
    <w:rsid w:val="00D10430"/>
    <w:rsid w:val="00D144E1"/>
    <w:rsid w:val="00D15FD4"/>
    <w:rsid w:val="00D169A6"/>
    <w:rsid w:val="00D17A21"/>
    <w:rsid w:val="00D22133"/>
    <w:rsid w:val="00D233CF"/>
    <w:rsid w:val="00D427E2"/>
    <w:rsid w:val="00D51974"/>
    <w:rsid w:val="00D51C4E"/>
    <w:rsid w:val="00D52567"/>
    <w:rsid w:val="00D54477"/>
    <w:rsid w:val="00D57217"/>
    <w:rsid w:val="00D57480"/>
    <w:rsid w:val="00D672A2"/>
    <w:rsid w:val="00D706C6"/>
    <w:rsid w:val="00D71B25"/>
    <w:rsid w:val="00D726A9"/>
    <w:rsid w:val="00D7399C"/>
    <w:rsid w:val="00D77960"/>
    <w:rsid w:val="00D77FCB"/>
    <w:rsid w:val="00D8096F"/>
    <w:rsid w:val="00D84085"/>
    <w:rsid w:val="00D86004"/>
    <w:rsid w:val="00D91D19"/>
    <w:rsid w:val="00D94801"/>
    <w:rsid w:val="00D96837"/>
    <w:rsid w:val="00DA4ADC"/>
    <w:rsid w:val="00DA4D53"/>
    <w:rsid w:val="00DA771C"/>
    <w:rsid w:val="00DB117A"/>
    <w:rsid w:val="00DC0EF5"/>
    <w:rsid w:val="00DC2C3C"/>
    <w:rsid w:val="00DC36BB"/>
    <w:rsid w:val="00DC3AF8"/>
    <w:rsid w:val="00DD26BA"/>
    <w:rsid w:val="00DD46B8"/>
    <w:rsid w:val="00DD5BAA"/>
    <w:rsid w:val="00DD6DC7"/>
    <w:rsid w:val="00DD6E4C"/>
    <w:rsid w:val="00DE23CA"/>
    <w:rsid w:val="00DE28D1"/>
    <w:rsid w:val="00DF0C2C"/>
    <w:rsid w:val="00DF1922"/>
    <w:rsid w:val="00E013EF"/>
    <w:rsid w:val="00E01CD4"/>
    <w:rsid w:val="00E01D5D"/>
    <w:rsid w:val="00E0538B"/>
    <w:rsid w:val="00E074B9"/>
    <w:rsid w:val="00E114AB"/>
    <w:rsid w:val="00E13530"/>
    <w:rsid w:val="00E16854"/>
    <w:rsid w:val="00E172A6"/>
    <w:rsid w:val="00E22343"/>
    <w:rsid w:val="00E2797F"/>
    <w:rsid w:val="00E3453A"/>
    <w:rsid w:val="00E3519E"/>
    <w:rsid w:val="00E37E35"/>
    <w:rsid w:val="00E4482E"/>
    <w:rsid w:val="00E448D8"/>
    <w:rsid w:val="00E46505"/>
    <w:rsid w:val="00E47550"/>
    <w:rsid w:val="00E56691"/>
    <w:rsid w:val="00E61347"/>
    <w:rsid w:val="00E62458"/>
    <w:rsid w:val="00E71149"/>
    <w:rsid w:val="00E76DAF"/>
    <w:rsid w:val="00E81ABF"/>
    <w:rsid w:val="00E81AEC"/>
    <w:rsid w:val="00E823FD"/>
    <w:rsid w:val="00E8717F"/>
    <w:rsid w:val="00E90F89"/>
    <w:rsid w:val="00E972E1"/>
    <w:rsid w:val="00EA14CF"/>
    <w:rsid w:val="00EB041D"/>
    <w:rsid w:val="00EB1653"/>
    <w:rsid w:val="00EB3A4B"/>
    <w:rsid w:val="00EB6243"/>
    <w:rsid w:val="00EB6A6E"/>
    <w:rsid w:val="00EC0554"/>
    <w:rsid w:val="00EC55D8"/>
    <w:rsid w:val="00EC70DE"/>
    <w:rsid w:val="00ED15A9"/>
    <w:rsid w:val="00EE0426"/>
    <w:rsid w:val="00EE0930"/>
    <w:rsid w:val="00EE0996"/>
    <w:rsid w:val="00EE491B"/>
    <w:rsid w:val="00EE580B"/>
    <w:rsid w:val="00EE7826"/>
    <w:rsid w:val="00EF181C"/>
    <w:rsid w:val="00EF3681"/>
    <w:rsid w:val="00EF3C33"/>
    <w:rsid w:val="00F0076E"/>
    <w:rsid w:val="00F0169D"/>
    <w:rsid w:val="00F01D2D"/>
    <w:rsid w:val="00F0706C"/>
    <w:rsid w:val="00F11579"/>
    <w:rsid w:val="00F335F7"/>
    <w:rsid w:val="00F358B8"/>
    <w:rsid w:val="00F35E08"/>
    <w:rsid w:val="00F459DA"/>
    <w:rsid w:val="00F460DE"/>
    <w:rsid w:val="00F47B37"/>
    <w:rsid w:val="00F54DE1"/>
    <w:rsid w:val="00F57D37"/>
    <w:rsid w:val="00F63BF9"/>
    <w:rsid w:val="00F70568"/>
    <w:rsid w:val="00F73003"/>
    <w:rsid w:val="00F73B7C"/>
    <w:rsid w:val="00F73E3B"/>
    <w:rsid w:val="00F74A81"/>
    <w:rsid w:val="00F7575C"/>
    <w:rsid w:val="00F75F14"/>
    <w:rsid w:val="00F765D3"/>
    <w:rsid w:val="00F803C4"/>
    <w:rsid w:val="00F83766"/>
    <w:rsid w:val="00F90CD9"/>
    <w:rsid w:val="00F94AE2"/>
    <w:rsid w:val="00FA2BB1"/>
    <w:rsid w:val="00FA2BF3"/>
    <w:rsid w:val="00FA64AC"/>
    <w:rsid w:val="00FB2055"/>
    <w:rsid w:val="00FB228F"/>
    <w:rsid w:val="00FB2DCF"/>
    <w:rsid w:val="00FB3A16"/>
    <w:rsid w:val="00FB423E"/>
    <w:rsid w:val="00FB5374"/>
    <w:rsid w:val="00FC3D43"/>
    <w:rsid w:val="00FD009E"/>
    <w:rsid w:val="00FD0329"/>
    <w:rsid w:val="00FD0B6E"/>
    <w:rsid w:val="00FD10C2"/>
    <w:rsid w:val="00FD41A8"/>
    <w:rsid w:val="00FE15DB"/>
    <w:rsid w:val="00FE31FA"/>
    <w:rsid w:val="00FF15FC"/>
    <w:rsid w:val="00FF4665"/>
    <w:rsid w:val="00FF5CA1"/>
    <w:rsid w:val="00FF7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496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9"/>
    <w:qFormat/>
    <w:rsid w:val="00415496"/>
    <w:pPr>
      <w:adjustRightInd w:val="0"/>
      <w:snapToGrid w:val="0"/>
      <w:spacing w:beforeLines="50" w:afterLines="50" w:line="440" w:lineRule="exact"/>
      <w:ind w:firstLineChars="200" w:firstLine="640"/>
      <w:jc w:val="center"/>
      <w:outlineLvl w:val="0"/>
    </w:pPr>
    <w:rPr>
      <w:rFonts w:ascii="黑体" w:eastAsia="黑体" w:hAnsi="黑体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9"/>
    <w:locked/>
    <w:rsid w:val="00415496"/>
    <w:rPr>
      <w:rFonts w:ascii="黑体" w:eastAsia="黑体" w:hAnsi="黑体" w:cs="Times New Roman"/>
      <w:kern w:val="2"/>
      <w:sz w:val="32"/>
      <w:szCs w:val="32"/>
    </w:rPr>
  </w:style>
  <w:style w:type="paragraph" w:styleId="a3">
    <w:name w:val="Title"/>
    <w:basedOn w:val="a"/>
    <w:link w:val="Char"/>
    <w:uiPriority w:val="99"/>
    <w:qFormat/>
    <w:rsid w:val="00415496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99"/>
    <w:locked/>
    <w:rsid w:val="00415496"/>
    <w:rPr>
      <w:rFonts w:ascii="Arial" w:hAnsi="Arial" w:cs="Arial"/>
      <w:b/>
      <w:bCs/>
      <w:kern w:val="2"/>
      <w:sz w:val="32"/>
      <w:szCs w:val="32"/>
    </w:rPr>
  </w:style>
  <w:style w:type="paragraph" w:styleId="a4">
    <w:name w:val="Subtitle"/>
    <w:basedOn w:val="a"/>
    <w:next w:val="a"/>
    <w:link w:val="Char0"/>
    <w:uiPriority w:val="99"/>
    <w:qFormat/>
    <w:rsid w:val="00415496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uiPriority w:val="99"/>
    <w:locked/>
    <w:rsid w:val="00415496"/>
    <w:rPr>
      <w:rFonts w:ascii="Cambria" w:hAnsi="Cambria" w:cs="Times New Roman"/>
      <w:b/>
      <w:bCs/>
      <w:kern w:val="28"/>
      <w:sz w:val="32"/>
      <w:szCs w:val="32"/>
    </w:rPr>
  </w:style>
  <w:style w:type="character" w:styleId="a5">
    <w:name w:val="Strong"/>
    <w:basedOn w:val="a0"/>
    <w:uiPriority w:val="99"/>
    <w:qFormat/>
    <w:rsid w:val="00415496"/>
    <w:rPr>
      <w:rFonts w:cs="Times New Roman"/>
      <w:b/>
      <w:bCs/>
    </w:rPr>
  </w:style>
  <w:style w:type="character" w:styleId="a6">
    <w:name w:val="Emphasis"/>
    <w:basedOn w:val="a0"/>
    <w:uiPriority w:val="99"/>
    <w:qFormat/>
    <w:rsid w:val="00415496"/>
    <w:rPr>
      <w:rFonts w:cs="Times New Roman"/>
      <w:i/>
      <w:iCs/>
    </w:rPr>
  </w:style>
  <w:style w:type="paragraph" w:styleId="a7">
    <w:name w:val="List Paragraph"/>
    <w:basedOn w:val="a"/>
    <w:uiPriority w:val="99"/>
    <w:qFormat/>
    <w:rsid w:val="00415496"/>
    <w:pPr>
      <w:ind w:firstLineChars="200" w:firstLine="420"/>
    </w:pPr>
    <w:rPr>
      <w:szCs w:val="22"/>
    </w:rPr>
  </w:style>
  <w:style w:type="paragraph" w:styleId="a8">
    <w:name w:val="header"/>
    <w:basedOn w:val="a"/>
    <w:link w:val="Char1"/>
    <w:uiPriority w:val="99"/>
    <w:rsid w:val="008B1B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8"/>
    <w:uiPriority w:val="99"/>
    <w:semiHidden/>
    <w:locked/>
    <w:rsid w:val="00171D58"/>
    <w:rPr>
      <w:rFonts w:cs="Times New Roman"/>
      <w:sz w:val="18"/>
      <w:szCs w:val="18"/>
    </w:rPr>
  </w:style>
  <w:style w:type="paragraph" w:styleId="a9">
    <w:name w:val="footer"/>
    <w:basedOn w:val="a"/>
    <w:link w:val="Char2"/>
    <w:uiPriority w:val="99"/>
    <w:rsid w:val="008B1B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9"/>
    <w:uiPriority w:val="99"/>
    <w:semiHidden/>
    <w:locked/>
    <w:rsid w:val="00171D58"/>
    <w:rPr>
      <w:rFonts w:cs="Times New Roman"/>
      <w:sz w:val="18"/>
      <w:szCs w:val="18"/>
    </w:rPr>
  </w:style>
  <w:style w:type="character" w:styleId="aa">
    <w:name w:val="Hyperlink"/>
    <w:basedOn w:val="a0"/>
    <w:uiPriority w:val="99"/>
    <w:rsid w:val="002F6374"/>
    <w:rPr>
      <w:rFonts w:cs="Times New Roman"/>
      <w:color w:val="33CC33"/>
      <w:sz w:val="16"/>
      <w:szCs w:val="16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852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5DE03-86B4-4777-9FCE-D81BB4579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129</Words>
  <Characters>738</Characters>
  <Application>Microsoft Office Word</Application>
  <DocSecurity>0</DocSecurity>
  <Lines>6</Lines>
  <Paragraphs>1</Paragraphs>
  <ScaleCrop>false</ScaleCrop>
  <Company>Microsoft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2018年8月待招标医用耗材名单</dc:title>
  <dc:subject/>
  <dc:creator>dreamsummit</dc:creator>
  <cp:keywords/>
  <dc:description/>
  <cp:lastModifiedBy>dreamsummit</cp:lastModifiedBy>
  <cp:revision>18</cp:revision>
  <cp:lastPrinted>2018-08-05T07:40:00Z</cp:lastPrinted>
  <dcterms:created xsi:type="dcterms:W3CDTF">2018-11-02T02:52:00Z</dcterms:created>
  <dcterms:modified xsi:type="dcterms:W3CDTF">2018-11-05T02:09:00Z</dcterms:modified>
</cp:coreProperties>
</file>