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E36" w:rsidRPr="00FF3A2C" w:rsidRDefault="00021E36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  <w:r w:rsidRPr="00FF3A2C">
        <w:rPr>
          <w:rFonts w:asciiTheme="minorEastAsia" w:eastAsiaTheme="minorEastAsia" w:hAnsiTheme="minorEastAsia" w:hint="eastAsia"/>
          <w:b/>
          <w:sz w:val="30"/>
          <w:szCs w:val="30"/>
        </w:rPr>
        <w:t>可视硬性喉镜</w:t>
      </w:r>
    </w:p>
    <w:p w:rsidR="00021E36" w:rsidRPr="00FF3A2C" w:rsidRDefault="00021E36" w:rsidP="00FF3A2C">
      <w:pPr>
        <w:pStyle w:val="a3"/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产品技术要求</w:t>
      </w:r>
      <w:r w:rsidRPr="00FF3A2C">
        <w:rPr>
          <w:rFonts w:asciiTheme="minorEastAsia" w:eastAsiaTheme="minorEastAsia" w:hAnsiTheme="minorEastAsia" w:hint="eastAsia"/>
        </w:rPr>
        <w:t>：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显示器能够前后</w:t>
      </w:r>
      <w:r w:rsidRPr="00FF3A2C">
        <w:rPr>
          <w:rFonts w:asciiTheme="minorEastAsia" w:eastAsiaTheme="minorEastAsia" w:hAnsiTheme="minorEastAsia" w:hint="eastAsia"/>
        </w:rPr>
        <w:t>（上下）</w:t>
      </w:r>
      <w:r w:rsidRPr="00FF3A2C">
        <w:rPr>
          <w:rFonts w:asciiTheme="minorEastAsia" w:eastAsiaTheme="minorEastAsia" w:hAnsiTheme="minorEastAsia"/>
        </w:rPr>
        <w:t>转动，左右转动</w:t>
      </w:r>
      <w:r w:rsidRPr="00FF3A2C">
        <w:rPr>
          <w:rFonts w:asciiTheme="minorEastAsia" w:eastAsiaTheme="minorEastAsia" w:hAnsiTheme="minorEastAsia" w:hint="eastAsia"/>
        </w:rPr>
        <w:t>，</w:t>
      </w:r>
      <w:r w:rsidRPr="00FF3A2C">
        <w:rPr>
          <w:rFonts w:asciiTheme="minorEastAsia" w:eastAsiaTheme="minorEastAsia" w:hAnsiTheme="minorEastAsia"/>
        </w:rPr>
        <w:t>适合多种体位困难气管插管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镜管有效长度</w:t>
      </w:r>
      <w:r w:rsidRPr="00FF3A2C">
        <w:rPr>
          <w:rFonts w:asciiTheme="minorEastAsia" w:eastAsiaTheme="minorEastAsia" w:hAnsiTheme="minorEastAsia" w:hint="eastAsia"/>
        </w:rPr>
        <w:t>合适</w:t>
      </w:r>
      <w:r w:rsidRPr="00FF3A2C">
        <w:rPr>
          <w:rFonts w:asciiTheme="minorEastAsia" w:eastAsiaTheme="minorEastAsia" w:hAnsiTheme="minorEastAsia"/>
        </w:rPr>
        <w:t>、镜管直径：≤5.2mm，适用6#及以上气管插管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前端</w:t>
      </w:r>
      <w:proofErr w:type="gramStart"/>
      <w:r w:rsidRPr="00FF3A2C">
        <w:rPr>
          <w:rFonts w:asciiTheme="minorEastAsia" w:eastAsiaTheme="minorEastAsia" w:hAnsiTheme="minorEastAsia"/>
        </w:rPr>
        <w:t>插入部</w:t>
      </w:r>
      <w:proofErr w:type="gramEnd"/>
      <w:r w:rsidRPr="00FF3A2C">
        <w:rPr>
          <w:rFonts w:asciiTheme="minorEastAsia" w:eastAsiaTheme="minorEastAsia" w:hAnsiTheme="minorEastAsia"/>
        </w:rPr>
        <w:t>硬质管芯弯曲弧度</w:t>
      </w:r>
      <w:r w:rsidRPr="00FF3A2C">
        <w:rPr>
          <w:rFonts w:asciiTheme="minorEastAsia" w:eastAsiaTheme="minorEastAsia" w:hAnsiTheme="minorEastAsia" w:hint="eastAsia"/>
        </w:rPr>
        <w:t>合适</w:t>
      </w:r>
      <w:r w:rsidRPr="00FF3A2C">
        <w:rPr>
          <w:rFonts w:asciiTheme="minorEastAsia" w:eastAsiaTheme="minorEastAsia" w:hAnsiTheme="minorEastAsia"/>
        </w:rPr>
        <w:t>，镜体可塑性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proofErr w:type="gramStart"/>
      <w:r w:rsidRPr="00FF3A2C">
        <w:rPr>
          <w:rFonts w:asciiTheme="minorEastAsia" w:eastAsiaTheme="minorEastAsia" w:hAnsiTheme="minorEastAsia"/>
        </w:rPr>
        <w:t>标配吹氧</w:t>
      </w:r>
      <w:proofErr w:type="gramEnd"/>
      <w:r w:rsidRPr="00FF3A2C">
        <w:rPr>
          <w:rFonts w:asciiTheme="minorEastAsia" w:eastAsiaTheme="minorEastAsia" w:hAnsiTheme="minorEastAsia"/>
        </w:rPr>
        <w:t>接头，可边插管边充氧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高清液晶显示屏，在全视角范围内皆可看到清晰的气道图像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摄像头内置的全密封防水设计高功率LED光源</w:t>
      </w:r>
      <w:r w:rsidR="000C2F00" w:rsidRPr="00FF3A2C">
        <w:rPr>
          <w:rFonts w:asciiTheme="minorEastAsia" w:eastAsiaTheme="minorEastAsia" w:hAnsiTheme="minorEastAsia" w:hint="eastAsia"/>
        </w:rPr>
        <w:t>，</w:t>
      </w:r>
      <w:r w:rsidR="000C2F00" w:rsidRPr="00FF3A2C">
        <w:rPr>
          <w:rFonts w:asciiTheme="minorEastAsia" w:eastAsiaTheme="minorEastAsia" w:hAnsiTheme="minorEastAsia"/>
        </w:rPr>
        <w:t>具有特殊防雾功能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人体工程力学的手柄设计</w:t>
      </w:r>
      <w:r w:rsidRPr="00FF3A2C">
        <w:rPr>
          <w:rFonts w:asciiTheme="minorEastAsia" w:eastAsiaTheme="minorEastAsia" w:hAnsiTheme="minorEastAsia" w:hint="eastAsia"/>
        </w:rPr>
        <w:t>，</w:t>
      </w:r>
      <w:r w:rsidRPr="00FF3A2C">
        <w:rPr>
          <w:rFonts w:asciiTheme="minorEastAsia" w:eastAsiaTheme="minorEastAsia" w:hAnsiTheme="minorEastAsia"/>
        </w:rPr>
        <w:t>握持舒适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C71E5D" w:rsidRPr="00FF3A2C" w:rsidRDefault="00C71E5D" w:rsidP="00FF3A2C">
      <w:pPr>
        <w:pStyle w:val="a3"/>
        <w:numPr>
          <w:ilvl w:val="0"/>
          <w:numId w:val="1"/>
        </w:numPr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具备拍照录像功能，数据存储</w:t>
      </w:r>
      <w:r w:rsidRPr="00FF3A2C">
        <w:rPr>
          <w:rFonts w:asciiTheme="minorEastAsia" w:eastAsiaTheme="minorEastAsia" w:hAnsiTheme="minorEastAsia" w:hint="eastAsia"/>
        </w:rPr>
        <w:t>。</w:t>
      </w:r>
    </w:p>
    <w:p w:rsidR="000C2F00" w:rsidRPr="00FF3A2C" w:rsidRDefault="000C2F00" w:rsidP="00FF3A2C">
      <w:pPr>
        <w:pStyle w:val="a3"/>
        <w:spacing w:line="400" w:lineRule="exact"/>
        <w:rPr>
          <w:rFonts w:asciiTheme="minorEastAsia" w:eastAsiaTheme="minorEastAsia" w:hAnsiTheme="minorEastAsia" w:hint="eastAsia"/>
        </w:rPr>
      </w:pPr>
    </w:p>
    <w:p w:rsidR="00FF3A2C" w:rsidRDefault="00FF3A2C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</w:p>
    <w:p w:rsidR="000C2F00" w:rsidRPr="00FF3A2C" w:rsidRDefault="000C2F00" w:rsidP="00FF3A2C">
      <w:pPr>
        <w:pStyle w:val="a3"/>
        <w:spacing w:line="400" w:lineRule="exact"/>
        <w:jc w:val="center"/>
        <w:rPr>
          <w:rFonts w:asciiTheme="minorEastAsia" w:eastAsiaTheme="minorEastAsia" w:hAnsiTheme="minorEastAsia" w:hint="eastAsia"/>
          <w:b/>
          <w:sz w:val="30"/>
          <w:szCs w:val="30"/>
        </w:rPr>
      </w:pPr>
      <w:r w:rsidRPr="00FF3A2C">
        <w:rPr>
          <w:rFonts w:asciiTheme="minorEastAsia" w:eastAsiaTheme="minorEastAsia" w:hAnsiTheme="minorEastAsia" w:hint="eastAsia"/>
          <w:b/>
          <w:sz w:val="30"/>
          <w:szCs w:val="30"/>
        </w:rPr>
        <w:t>麻醉气体浓度监测仪</w:t>
      </w:r>
    </w:p>
    <w:p w:rsidR="000C2F00" w:rsidRPr="00FF3A2C" w:rsidRDefault="000C2F00" w:rsidP="00FF3A2C">
      <w:pPr>
        <w:pStyle w:val="a3"/>
        <w:spacing w:line="400" w:lineRule="exact"/>
        <w:rPr>
          <w:rFonts w:asciiTheme="minorEastAsia" w:eastAsiaTheme="minorEastAsia" w:hAnsiTheme="minorEastAsia" w:hint="eastAsia"/>
        </w:rPr>
      </w:pPr>
      <w:r w:rsidRPr="00FF3A2C">
        <w:rPr>
          <w:rFonts w:asciiTheme="minorEastAsia" w:eastAsiaTheme="minorEastAsia" w:hAnsiTheme="minorEastAsia"/>
        </w:rPr>
        <w:t>产品技术要求</w:t>
      </w:r>
      <w:r w:rsidRPr="00FF3A2C">
        <w:rPr>
          <w:rFonts w:asciiTheme="minorEastAsia" w:eastAsiaTheme="minorEastAsia" w:hAnsiTheme="minorEastAsia" w:hint="eastAsia"/>
        </w:rPr>
        <w:t>：对CO2、NO、七氟烷、地氟烷等麻醉气体进行监测。</w:t>
      </w:r>
    </w:p>
    <w:p w:rsidR="000C2F00" w:rsidRPr="00FF3A2C" w:rsidRDefault="000C2F00" w:rsidP="00FF3A2C">
      <w:pPr>
        <w:pStyle w:val="a3"/>
        <w:spacing w:line="400" w:lineRule="exact"/>
        <w:rPr>
          <w:rFonts w:asciiTheme="minorEastAsia" w:eastAsiaTheme="minorEastAsia" w:hAnsiTheme="minorEastAsia" w:hint="eastAsia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</w:p>
    <w:p w:rsidR="00FF3A2C" w:rsidRPr="00FF3A2C" w:rsidRDefault="00FF3A2C" w:rsidP="00FF3A2C">
      <w:pPr>
        <w:spacing w:line="400" w:lineRule="exact"/>
        <w:jc w:val="center"/>
        <w:rPr>
          <w:rFonts w:asciiTheme="minorEastAsia" w:hAnsiTheme="minorEastAsia" w:hint="eastAsia"/>
          <w:b/>
          <w:sz w:val="30"/>
          <w:szCs w:val="30"/>
        </w:rPr>
      </w:pPr>
      <w:r w:rsidRPr="00FF3A2C">
        <w:rPr>
          <w:rFonts w:asciiTheme="minorEastAsia" w:hAnsiTheme="minorEastAsia" w:hint="eastAsia"/>
          <w:b/>
          <w:sz w:val="30"/>
          <w:szCs w:val="30"/>
        </w:rPr>
        <w:lastRenderedPageBreak/>
        <w:t>麻醉机技术参数要求</w:t>
      </w:r>
    </w:p>
    <w:p w:rsidR="00FF3A2C" w:rsidRPr="00FF3A2C" w:rsidRDefault="00FF3A2C" w:rsidP="00FF3A2C">
      <w:pPr>
        <w:spacing w:line="400" w:lineRule="exac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一、用途：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适用于成人及小儿手术病人的吸入麻醉。</w:t>
      </w:r>
    </w:p>
    <w:p w:rsidR="00FF3A2C" w:rsidRPr="00FF3A2C" w:rsidRDefault="00FF3A2C" w:rsidP="00FF3A2C">
      <w:pPr>
        <w:spacing w:line="400" w:lineRule="exac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二.配置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1.主机                  1套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2.七氟醚挥发罐          2只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3.麻醉呼吸机           1台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*4．主机、挥发罐、麻醉呼吸机品牌统一，挥发罐可在GE麻醉机上正常使用。</w:t>
      </w:r>
    </w:p>
    <w:p w:rsidR="00FF3A2C" w:rsidRPr="00FF3A2C" w:rsidRDefault="00FF3A2C" w:rsidP="00FF3A2C">
      <w:pPr>
        <w:spacing w:line="400" w:lineRule="exac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三.功能配置: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1</w:t>
      </w:r>
      <w:r>
        <w:rPr>
          <w:rFonts w:asciiTheme="minorEastAsia" w:hAnsiTheme="minorEastAsia" w:hint="eastAsia"/>
          <w:sz w:val="24"/>
          <w:szCs w:val="24"/>
        </w:rPr>
        <w:t>.</w:t>
      </w:r>
      <w:r w:rsidRPr="00FF3A2C">
        <w:rPr>
          <w:rFonts w:asciiTheme="minorEastAsia" w:hAnsiTheme="minorEastAsia" w:hint="eastAsia"/>
          <w:sz w:val="24"/>
          <w:szCs w:val="24"/>
        </w:rPr>
        <w:t>有内置后备电池，断电后工作≥30min。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2.</w:t>
      </w:r>
      <w:proofErr w:type="gramStart"/>
      <w:r w:rsidRPr="00FF3A2C">
        <w:rPr>
          <w:rFonts w:asciiTheme="minorEastAsia" w:hAnsiTheme="minorEastAsia" w:hint="eastAsia"/>
          <w:sz w:val="24"/>
          <w:szCs w:val="24"/>
        </w:rPr>
        <w:t>双罐位</w:t>
      </w:r>
      <w:proofErr w:type="gramEnd"/>
      <w:r w:rsidRPr="00FF3A2C">
        <w:rPr>
          <w:rFonts w:asciiTheme="minorEastAsia" w:hAnsiTheme="minorEastAsia" w:hint="eastAsia"/>
          <w:sz w:val="24"/>
          <w:szCs w:val="24"/>
        </w:rPr>
        <w:t>，同时可兼容两种挥发罐。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3．呼吸机类型：电动电控或气动电控型呼吸机.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4.气体回路一体化设计，完全</w:t>
      </w:r>
      <w:proofErr w:type="gramStart"/>
      <w:r w:rsidRPr="00FF3A2C">
        <w:rPr>
          <w:rFonts w:asciiTheme="minorEastAsia" w:hAnsiTheme="minorEastAsia" w:hint="eastAsia"/>
          <w:sz w:val="24"/>
          <w:szCs w:val="24"/>
        </w:rPr>
        <w:t>免工具</w:t>
      </w:r>
      <w:proofErr w:type="gramEnd"/>
      <w:r w:rsidRPr="00FF3A2C">
        <w:rPr>
          <w:rFonts w:asciiTheme="minorEastAsia" w:hAnsiTheme="minorEastAsia" w:hint="eastAsia"/>
          <w:sz w:val="24"/>
          <w:szCs w:val="24"/>
        </w:rPr>
        <w:t>拆装。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5.</w:t>
      </w:r>
      <w:r w:rsidRPr="00FF3A2C">
        <w:rPr>
          <w:rFonts w:asciiTheme="minorEastAsia" w:hAnsiTheme="minorEastAsia"/>
          <w:sz w:val="24"/>
          <w:szCs w:val="24"/>
        </w:rPr>
        <w:t>屏幕数字显示实际参数</w:t>
      </w:r>
      <w:r w:rsidRPr="00FF3A2C">
        <w:rPr>
          <w:rFonts w:asciiTheme="minorEastAsia" w:hAnsiTheme="minorEastAsia" w:hint="eastAsia"/>
          <w:sz w:val="24"/>
          <w:szCs w:val="24"/>
        </w:rPr>
        <w:t>,</w:t>
      </w:r>
      <w:r w:rsidRPr="00FF3A2C">
        <w:rPr>
          <w:rFonts w:asciiTheme="minorEastAsia" w:hAnsiTheme="minorEastAsia"/>
          <w:sz w:val="24"/>
          <w:szCs w:val="24"/>
        </w:rPr>
        <w:t>气道压力波形图。</w:t>
      </w:r>
    </w:p>
    <w:p w:rsidR="00FF3A2C" w:rsidRPr="00FF3A2C" w:rsidRDefault="00FF3A2C" w:rsidP="00FF3A2C">
      <w:pPr>
        <w:widowControl/>
        <w:spacing w:line="400" w:lineRule="exact"/>
        <w:ind w:leftChars="200" w:left="540" w:hangingChars="50" w:hanging="120"/>
        <w:jc w:val="lef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6.通气模式：容量控制通气，压力控制通气，手动通气,自主呼吸.</w:t>
      </w:r>
    </w:p>
    <w:p w:rsidR="00FF3A2C" w:rsidRPr="00FF3A2C" w:rsidRDefault="00FF3A2C" w:rsidP="00FF3A2C">
      <w:pPr>
        <w:widowControl/>
        <w:spacing w:line="400" w:lineRule="exact"/>
        <w:ind w:leftChars="200" w:left="540" w:hangingChars="50" w:hanging="120"/>
        <w:jc w:val="lef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kern w:val="0"/>
          <w:sz w:val="24"/>
          <w:szCs w:val="24"/>
        </w:rPr>
        <w:t>7.</w:t>
      </w:r>
      <w:r w:rsidRPr="00FF3A2C">
        <w:rPr>
          <w:rFonts w:asciiTheme="minorEastAsia" w:hAnsiTheme="minorEastAsia" w:cs="宋体" w:hint="eastAsia"/>
          <w:kern w:val="0"/>
          <w:sz w:val="24"/>
          <w:szCs w:val="24"/>
        </w:rPr>
        <w:t>麻醉回路：开放、半开放、半紧闭、全紧闭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8.呼吸回路、二氧化碳吸收罐等可高温消毒，防止交叉感染。</w:t>
      </w:r>
    </w:p>
    <w:p w:rsidR="00FF3A2C" w:rsidRPr="00FF3A2C" w:rsidRDefault="00FF3A2C" w:rsidP="00FF3A2C">
      <w:pPr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9.</w:t>
      </w:r>
      <w:r w:rsidRPr="00FF3A2C">
        <w:rPr>
          <w:rFonts w:asciiTheme="minorEastAsia" w:hAnsiTheme="minorEastAsia"/>
          <w:sz w:val="24"/>
          <w:szCs w:val="24"/>
        </w:rPr>
        <w:t>挥发罐出厂前一次性标定，无需维护。具有压力、流量、温度自动补偿功能，输出浓度恒定</w:t>
      </w:r>
    </w:p>
    <w:p w:rsidR="00FF3A2C" w:rsidRPr="00FF3A2C" w:rsidRDefault="00FF3A2C" w:rsidP="00FF3A2C">
      <w:pPr>
        <w:adjustRightInd w:val="0"/>
        <w:spacing w:line="40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10.采用高精度的氧气，</w:t>
      </w:r>
      <w:proofErr w:type="gramStart"/>
      <w:r w:rsidRPr="00FF3A2C">
        <w:rPr>
          <w:rFonts w:asciiTheme="minorEastAsia" w:hAnsiTheme="minorEastAsia" w:hint="eastAsia"/>
          <w:sz w:val="24"/>
          <w:szCs w:val="24"/>
        </w:rPr>
        <w:t>笑气双</w:t>
      </w:r>
      <w:proofErr w:type="gramEnd"/>
      <w:r w:rsidRPr="00FF3A2C">
        <w:rPr>
          <w:rFonts w:asciiTheme="minorEastAsia" w:hAnsiTheme="minorEastAsia" w:hint="eastAsia"/>
          <w:sz w:val="24"/>
          <w:szCs w:val="24"/>
        </w:rPr>
        <w:t>管流量计，流量计最小刻度不大于</w:t>
      </w:r>
      <w:r w:rsidRPr="00FF3A2C">
        <w:rPr>
          <w:rFonts w:asciiTheme="minorEastAsia" w:hAnsiTheme="minorEastAsia"/>
          <w:sz w:val="24"/>
          <w:szCs w:val="24"/>
        </w:rPr>
        <w:t xml:space="preserve">50ml , </w:t>
      </w:r>
      <w:r w:rsidRPr="00FF3A2C">
        <w:rPr>
          <w:rFonts w:asciiTheme="minorEastAsia" w:hAnsiTheme="minorEastAsia" w:hint="eastAsia"/>
          <w:sz w:val="24"/>
          <w:szCs w:val="24"/>
        </w:rPr>
        <w:t>适宜于低流量和微流量麻醉。</w:t>
      </w:r>
    </w:p>
    <w:p w:rsidR="00FF3A2C" w:rsidRPr="00FF3A2C" w:rsidRDefault="00FF3A2C" w:rsidP="00FF3A2C">
      <w:pPr>
        <w:adjustRightInd w:val="0"/>
        <w:spacing w:line="400" w:lineRule="exact"/>
        <w:ind w:firstLineChars="200" w:firstLine="480"/>
        <w:rPr>
          <w:rFonts w:asciiTheme="minorEastAsia" w:hAnsiTheme="minorEastAsia" w:cs="Arial" w:hint="eastAsia"/>
          <w:b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11</w:t>
      </w:r>
      <w:r w:rsidRPr="00FF3A2C">
        <w:rPr>
          <w:rFonts w:asciiTheme="minorEastAsia" w:hAnsiTheme="minorEastAsia" w:cs="Arial" w:hint="eastAsia"/>
          <w:sz w:val="24"/>
          <w:szCs w:val="24"/>
        </w:rPr>
        <w:t>.吸入和呼出端双高精度流量传感器，保证流量自动实时补偿.</w:t>
      </w:r>
    </w:p>
    <w:p w:rsidR="00FF3A2C" w:rsidRPr="00FF3A2C" w:rsidRDefault="00FF3A2C" w:rsidP="00FF3A2C">
      <w:pPr>
        <w:spacing w:line="400" w:lineRule="exact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三、技术参数：</w:t>
      </w:r>
    </w:p>
    <w:p w:rsidR="00FF3A2C" w:rsidRPr="00FF3A2C" w:rsidRDefault="00FF3A2C" w:rsidP="00FF3A2C">
      <w:pPr>
        <w:spacing w:line="400" w:lineRule="exact"/>
        <w:ind w:left="180" w:firstLineChars="100" w:firstLine="24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1.潮气量：45~1500ml/min；</w:t>
      </w:r>
    </w:p>
    <w:p w:rsidR="00FF3A2C" w:rsidRPr="00FF3A2C" w:rsidRDefault="00FF3A2C" w:rsidP="00FF3A2C">
      <w:pPr>
        <w:spacing w:line="400" w:lineRule="exact"/>
        <w:ind w:left="180" w:firstLineChars="100" w:firstLine="24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2.呼吸频率：4~60次/分；</w:t>
      </w:r>
    </w:p>
    <w:p w:rsidR="00FF3A2C" w:rsidRPr="00FF3A2C" w:rsidRDefault="00FF3A2C" w:rsidP="00FF3A2C">
      <w:pPr>
        <w:spacing w:line="400" w:lineRule="exact"/>
        <w:ind w:left="180" w:firstLineChars="100" w:firstLine="24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3.吸呼比：2:1~1:6；可调</w:t>
      </w:r>
    </w:p>
    <w:p w:rsidR="00FF3A2C" w:rsidRPr="00FF3A2C" w:rsidRDefault="00FF3A2C" w:rsidP="00FF3A2C">
      <w:pPr>
        <w:spacing w:line="400" w:lineRule="exact"/>
        <w:ind w:left="140" w:firstLineChars="100" w:firstLine="24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4.压力限制：12~99cmH2O。</w:t>
      </w:r>
    </w:p>
    <w:p w:rsidR="00FF3A2C" w:rsidRPr="00FF3A2C" w:rsidRDefault="00FF3A2C" w:rsidP="00FF3A2C">
      <w:pPr>
        <w:spacing w:line="400" w:lineRule="exact"/>
        <w:ind w:left="140" w:firstLineChars="100" w:firstLine="24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5.</w:t>
      </w:r>
      <w:r w:rsidRPr="00FF3A2C">
        <w:rPr>
          <w:rFonts w:asciiTheme="minorEastAsia" w:hAnsiTheme="minorEastAsia"/>
          <w:sz w:val="24"/>
          <w:szCs w:val="24"/>
        </w:rPr>
        <w:t>PEEP：0</w:t>
      </w:r>
      <w:r w:rsidRPr="00FF3A2C">
        <w:rPr>
          <w:rFonts w:asciiTheme="minorEastAsia" w:hAnsiTheme="minorEastAsia" w:hint="eastAsia"/>
          <w:sz w:val="24"/>
          <w:szCs w:val="24"/>
        </w:rPr>
        <w:t>～30</w:t>
      </w:r>
      <w:r w:rsidRPr="00FF3A2C">
        <w:rPr>
          <w:rFonts w:asciiTheme="minorEastAsia" w:hAnsiTheme="minorEastAsia"/>
          <w:sz w:val="24"/>
          <w:szCs w:val="24"/>
        </w:rPr>
        <w:t>cmH2O</w:t>
      </w:r>
    </w:p>
    <w:p w:rsidR="00FF3A2C" w:rsidRPr="00FF3A2C" w:rsidRDefault="00FF3A2C" w:rsidP="00FF3A2C">
      <w:pPr>
        <w:spacing w:line="40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6.机械</w:t>
      </w:r>
      <w:proofErr w:type="gramStart"/>
      <w:r w:rsidRPr="00FF3A2C">
        <w:rPr>
          <w:rFonts w:asciiTheme="minorEastAsia" w:hAnsiTheme="minorEastAsia" w:hint="eastAsia"/>
          <w:sz w:val="24"/>
          <w:szCs w:val="24"/>
        </w:rPr>
        <w:t>安全阀予置</w:t>
      </w:r>
      <w:proofErr w:type="gramEnd"/>
      <w:r w:rsidRPr="00FF3A2C">
        <w:rPr>
          <w:rFonts w:asciiTheme="minorEastAsia" w:hAnsiTheme="minorEastAsia" w:hint="eastAsia"/>
          <w:sz w:val="24"/>
          <w:szCs w:val="24"/>
        </w:rPr>
        <w:t>:70KPa</w:t>
      </w:r>
    </w:p>
    <w:p w:rsidR="00FF3A2C" w:rsidRPr="00FF3A2C" w:rsidRDefault="00FF3A2C" w:rsidP="00FF3A2C">
      <w:pPr>
        <w:spacing w:line="40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7.</w:t>
      </w:r>
      <w:r w:rsidRPr="00FF3A2C">
        <w:rPr>
          <w:rFonts w:asciiTheme="minorEastAsia" w:hAnsiTheme="minorEastAsia"/>
          <w:sz w:val="24"/>
          <w:szCs w:val="24"/>
        </w:rPr>
        <w:t>监测参数</w:t>
      </w:r>
      <w:r w:rsidRPr="00FF3A2C">
        <w:rPr>
          <w:rFonts w:asciiTheme="minorEastAsia" w:hAnsiTheme="minorEastAsia" w:hint="eastAsia"/>
          <w:sz w:val="24"/>
          <w:szCs w:val="24"/>
        </w:rPr>
        <w:t>:</w:t>
      </w:r>
      <w:r w:rsidRPr="00FF3A2C">
        <w:rPr>
          <w:rFonts w:asciiTheme="minorEastAsia" w:hAnsiTheme="minorEastAsia"/>
          <w:sz w:val="24"/>
          <w:szCs w:val="24"/>
        </w:rPr>
        <w:t>峰压、平均气道压、PEEP、分钟通气量、潮气量、呼吸频率</w:t>
      </w:r>
      <w:r w:rsidRPr="00FF3A2C">
        <w:rPr>
          <w:rFonts w:asciiTheme="minorEastAsia" w:hAnsiTheme="minorEastAsia" w:hint="eastAsia"/>
          <w:sz w:val="24"/>
          <w:szCs w:val="24"/>
        </w:rPr>
        <w:t>等</w:t>
      </w:r>
    </w:p>
    <w:p w:rsidR="00FF3A2C" w:rsidRPr="00FF3A2C" w:rsidRDefault="00FF3A2C" w:rsidP="00FF3A2C">
      <w:pPr>
        <w:spacing w:line="400" w:lineRule="exact"/>
        <w:ind w:firstLineChars="150" w:firstLine="360"/>
        <w:rPr>
          <w:rFonts w:asciiTheme="minorEastAsia" w:hAnsiTheme="minorEastAsia" w:hint="eastAsia"/>
          <w:sz w:val="24"/>
          <w:szCs w:val="24"/>
        </w:rPr>
      </w:pPr>
      <w:r w:rsidRPr="00FF3A2C">
        <w:rPr>
          <w:rFonts w:asciiTheme="minorEastAsia" w:hAnsiTheme="minorEastAsia" w:hint="eastAsia"/>
          <w:sz w:val="24"/>
          <w:szCs w:val="24"/>
        </w:rPr>
        <w:t>8.报警参数：潮气量、分钟通气量、窒息报警，气道压力报警等。</w:t>
      </w:r>
    </w:p>
    <w:sectPr w:rsidR="00FF3A2C" w:rsidRPr="00FF3A2C" w:rsidSect="009D43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392E17"/>
    <w:multiLevelType w:val="hybridMultilevel"/>
    <w:tmpl w:val="C1322310"/>
    <w:lvl w:ilvl="0" w:tplc="A3A47B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21E36"/>
    <w:rsid w:val="00000510"/>
    <w:rsid w:val="0000300F"/>
    <w:rsid w:val="00003AB7"/>
    <w:rsid w:val="00004B7D"/>
    <w:rsid w:val="00007033"/>
    <w:rsid w:val="00007387"/>
    <w:rsid w:val="0000743E"/>
    <w:rsid w:val="0000773D"/>
    <w:rsid w:val="00011207"/>
    <w:rsid w:val="00012850"/>
    <w:rsid w:val="00012DA5"/>
    <w:rsid w:val="000135BE"/>
    <w:rsid w:val="00013B7B"/>
    <w:rsid w:val="00013DC4"/>
    <w:rsid w:val="0001596B"/>
    <w:rsid w:val="00015FAE"/>
    <w:rsid w:val="000167D5"/>
    <w:rsid w:val="00021E36"/>
    <w:rsid w:val="000224B3"/>
    <w:rsid w:val="00023EE3"/>
    <w:rsid w:val="00024076"/>
    <w:rsid w:val="00024199"/>
    <w:rsid w:val="000269F0"/>
    <w:rsid w:val="00026CE4"/>
    <w:rsid w:val="00026FFB"/>
    <w:rsid w:val="00027CBC"/>
    <w:rsid w:val="000314DE"/>
    <w:rsid w:val="0003236E"/>
    <w:rsid w:val="000330F4"/>
    <w:rsid w:val="00033ABC"/>
    <w:rsid w:val="00033B7D"/>
    <w:rsid w:val="0003450D"/>
    <w:rsid w:val="00034D89"/>
    <w:rsid w:val="00034F8E"/>
    <w:rsid w:val="0003621E"/>
    <w:rsid w:val="00036602"/>
    <w:rsid w:val="00036D58"/>
    <w:rsid w:val="00037079"/>
    <w:rsid w:val="00040831"/>
    <w:rsid w:val="000416CA"/>
    <w:rsid w:val="00042669"/>
    <w:rsid w:val="00042F84"/>
    <w:rsid w:val="00043C5B"/>
    <w:rsid w:val="00043DFA"/>
    <w:rsid w:val="00044029"/>
    <w:rsid w:val="00046964"/>
    <w:rsid w:val="00050752"/>
    <w:rsid w:val="0005261B"/>
    <w:rsid w:val="0005354D"/>
    <w:rsid w:val="000542C2"/>
    <w:rsid w:val="00057096"/>
    <w:rsid w:val="00064C17"/>
    <w:rsid w:val="00065ABF"/>
    <w:rsid w:val="000674B7"/>
    <w:rsid w:val="00072403"/>
    <w:rsid w:val="0007378B"/>
    <w:rsid w:val="000739B8"/>
    <w:rsid w:val="00075540"/>
    <w:rsid w:val="00075BD2"/>
    <w:rsid w:val="00076F56"/>
    <w:rsid w:val="0008114E"/>
    <w:rsid w:val="000827BB"/>
    <w:rsid w:val="00082860"/>
    <w:rsid w:val="00082D2F"/>
    <w:rsid w:val="00082F39"/>
    <w:rsid w:val="00083187"/>
    <w:rsid w:val="00083AD8"/>
    <w:rsid w:val="00084319"/>
    <w:rsid w:val="00085706"/>
    <w:rsid w:val="00085D5D"/>
    <w:rsid w:val="00085D92"/>
    <w:rsid w:val="00086514"/>
    <w:rsid w:val="00086CF6"/>
    <w:rsid w:val="000871CC"/>
    <w:rsid w:val="0009014A"/>
    <w:rsid w:val="00091178"/>
    <w:rsid w:val="00091266"/>
    <w:rsid w:val="000920F5"/>
    <w:rsid w:val="0009254A"/>
    <w:rsid w:val="0009402E"/>
    <w:rsid w:val="000942AB"/>
    <w:rsid w:val="000964BF"/>
    <w:rsid w:val="00097371"/>
    <w:rsid w:val="00097A05"/>
    <w:rsid w:val="000A12F2"/>
    <w:rsid w:val="000A1912"/>
    <w:rsid w:val="000A1A2F"/>
    <w:rsid w:val="000A2B65"/>
    <w:rsid w:val="000A53DA"/>
    <w:rsid w:val="000B0873"/>
    <w:rsid w:val="000B2B69"/>
    <w:rsid w:val="000B3963"/>
    <w:rsid w:val="000B677F"/>
    <w:rsid w:val="000B75D3"/>
    <w:rsid w:val="000C16BC"/>
    <w:rsid w:val="000C22DA"/>
    <w:rsid w:val="000C2378"/>
    <w:rsid w:val="000C29B5"/>
    <w:rsid w:val="000C2F00"/>
    <w:rsid w:val="000C38E1"/>
    <w:rsid w:val="000C42B3"/>
    <w:rsid w:val="000C4E1F"/>
    <w:rsid w:val="000C52DD"/>
    <w:rsid w:val="000C58A0"/>
    <w:rsid w:val="000C5A74"/>
    <w:rsid w:val="000C630A"/>
    <w:rsid w:val="000C7713"/>
    <w:rsid w:val="000C7C66"/>
    <w:rsid w:val="000D0054"/>
    <w:rsid w:val="000D0D5B"/>
    <w:rsid w:val="000D1111"/>
    <w:rsid w:val="000D2F1B"/>
    <w:rsid w:val="000D33C7"/>
    <w:rsid w:val="000D617A"/>
    <w:rsid w:val="000D7446"/>
    <w:rsid w:val="000D7EB0"/>
    <w:rsid w:val="000E10EA"/>
    <w:rsid w:val="000E1754"/>
    <w:rsid w:val="000E28EF"/>
    <w:rsid w:val="000E3851"/>
    <w:rsid w:val="000E549B"/>
    <w:rsid w:val="000E5A98"/>
    <w:rsid w:val="000E5C81"/>
    <w:rsid w:val="000E5D26"/>
    <w:rsid w:val="000E69AB"/>
    <w:rsid w:val="000E71F7"/>
    <w:rsid w:val="000E7653"/>
    <w:rsid w:val="000F1411"/>
    <w:rsid w:val="000F1E0F"/>
    <w:rsid w:val="000F2EA1"/>
    <w:rsid w:val="000F40B0"/>
    <w:rsid w:val="000F5F68"/>
    <w:rsid w:val="000F6A25"/>
    <w:rsid w:val="001014DB"/>
    <w:rsid w:val="001019DE"/>
    <w:rsid w:val="0010214C"/>
    <w:rsid w:val="001059B2"/>
    <w:rsid w:val="00111793"/>
    <w:rsid w:val="0011193A"/>
    <w:rsid w:val="00112DC4"/>
    <w:rsid w:val="0011308F"/>
    <w:rsid w:val="0011345E"/>
    <w:rsid w:val="0011367F"/>
    <w:rsid w:val="00114311"/>
    <w:rsid w:val="00116330"/>
    <w:rsid w:val="00116758"/>
    <w:rsid w:val="00117E7E"/>
    <w:rsid w:val="00121AD4"/>
    <w:rsid w:val="00122865"/>
    <w:rsid w:val="0012493B"/>
    <w:rsid w:val="0012599C"/>
    <w:rsid w:val="001263DD"/>
    <w:rsid w:val="00130140"/>
    <w:rsid w:val="00130147"/>
    <w:rsid w:val="0013074E"/>
    <w:rsid w:val="00131DDD"/>
    <w:rsid w:val="00133115"/>
    <w:rsid w:val="001335C2"/>
    <w:rsid w:val="00133C50"/>
    <w:rsid w:val="00134206"/>
    <w:rsid w:val="00134D2D"/>
    <w:rsid w:val="00134F83"/>
    <w:rsid w:val="00135537"/>
    <w:rsid w:val="0013653E"/>
    <w:rsid w:val="001369EB"/>
    <w:rsid w:val="0013747F"/>
    <w:rsid w:val="001379A2"/>
    <w:rsid w:val="00142124"/>
    <w:rsid w:val="0014237B"/>
    <w:rsid w:val="00142C6F"/>
    <w:rsid w:val="00143872"/>
    <w:rsid w:val="00144465"/>
    <w:rsid w:val="00145570"/>
    <w:rsid w:val="00145B1C"/>
    <w:rsid w:val="00150482"/>
    <w:rsid w:val="001516FE"/>
    <w:rsid w:val="00151841"/>
    <w:rsid w:val="0015222B"/>
    <w:rsid w:val="00152496"/>
    <w:rsid w:val="00152774"/>
    <w:rsid w:val="00152D45"/>
    <w:rsid w:val="00153F99"/>
    <w:rsid w:val="0015430B"/>
    <w:rsid w:val="001545F7"/>
    <w:rsid w:val="0015625D"/>
    <w:rsid w:val="0015635A"/>
    <w:rsid w:val="001569AC"/>
    <w:rsid w:val="00157248"/>
    <w:rsid w:val="00162092"/>
    <w:rsid w:val="00162337"/>
    <w:rsid w:val="00162BC6"/>
    <w:rsid w:val="00163EA9"/>
    <w:rsid w:val="00172646"/>
    <w:rsid w:val="00172838"/>
    <w:rsid w:val="00174F4E"/>
    <w:rsid w:val="00175CD1"/>
    <w:rsid w:val="001761F8"/>
    <w:rsid w:val="001803F2"/>
    <w:rsid w:val="0018148B"/>
    <w:rsid w:val="00181562"/>
    <w:rsid w:val="0018568D"/>
    <w:rsid w:val="00185ED0"/>
    <w:rsid w:val="00186E00"/>
    <w:rsid w:val="001929A0"/>
    <w:rsid w:val="00193982"/>
    <w:rsid w:val="00195075"/>
    <w:rsid w:val="001950B8"/>
    <w:rsid w:val="00195EAF"/>
    <w:rsid w:val="001960AA"/>
    <w:rsid w:val="00197EC5"/>
    <w:rsid w:val="001A1A33"/>
    <w:rsid w:val="001A3CEB"/>
    <w:rsid w:val="001A42DE"/>
    <w:rsid w:val="001A4361"/>
    <w:rsid w:val="001A463E"/>
    <w:rsid w:val="001A4710"/>
    <w:rsid w:val="001A6073"/>
    <w:rsid w:val="001A622B"/>
    <w:rsid w:val="001A6A2E"/>
    <w:rsid w:val="001A6E57"/>
    <w:rsid w:val="001A71E9"/>
    <w:rsid w:val="001B0592"/>
    <w:rsid w:val="001B07EF"/>
    <w:rsid w:val="001B0FC5"/>
    <w:rsid w:val="001B3781"/>
    <w:rsid w:val="001B4BDE"/>
    <w:rsid w:val="001B6999"/>
    <w:rsid w:val="001B7363"/>
    <w:rsid w:val="001C1B2B"/>
    <w:rsid w:val="001C2B9B"/>
    <w:rsid w:val="001C51BA"/>
    <w:rsid w:val="001C5AC9"/>
    <w:rsid w:val="001C700D"/>
    <w:rsid w:val="001C7A6C"/>
    <w:rsid w:val="001D0536"/>
    <w:rsid w:val="001D07C1"/>
    <w:rsid w:val="001D4E21"/>
    <w:rsid w:val="001D5BB9"/>
    <w:rsid w:val="001D5D23"/>
    <w:rsid w:val="001D609D"/>
    <w:rsid w:val="001D6EE9"/>
    <w:rsid w:val="001E0663"/>
    <w:rsid w:val="001E1213"/>
    <w:rsid w:val="001E20C5"/>
    <w:rsid w:val="001E296B"/>
    <w:rsid w:val="001E3A98"/>
    <w:rsid w:val="001E463E"/>
    <w:rsid w:val="001F0554"/>
    <w:rsid w:val="001F0822"/>
    <w:rsid w:val="001F11F0"/>
    <w:rsid w:val="001F2095"/>
    <w:rsid w:val="001F30DF"/>
    <w:rsid w:val="001F3AEE"/>
    <w:rsid w:val="001F4A82"/>
    <w:rsid w:val="001F4E06"/>
    <w:rsid w:val="001F573D"/>
    <w:rsid w:val="002004FC"/>
    <w:rsid w:val="00204A07"/>
    <w:rsid w:val="00204A79"/>
    <w:rsid w:val="0020740E"/>
    <w:rsid w:val="00210452"/>
    <w:rsid w:val="0021058A"/>
    <w:rsid w:val="00210B51"/>
    <w:rsid w:val="002128B8"/>
    <w:rsid w:val="0021311A"/>
    <w:rsid w:val="00214D76"/>
    <w:rsid w:val="00215E91"/>
    <w:rsid w:val="0021637F"/>
    <w:rsid w:val="00217E14"/>
    <w:rsid w:val="00221181"/>
    <w:rsid w:val="00221797"/>
    <w:rsid w:val="0022264D"/>
    <w:rsid w:val="00223622"/>
    <w:rsid w:val="00224EBB"/>
    <w:rsid w:val="00225A0E"/>
    <w:rsid w:val="002261FB"/>
    <w:rsid w:val="002312DF"/>
    <w:rsid w:val="002315A9"/>
    <w:rsid w:val="002316C4"/>
    <w:rsid w:val="00232272"/>
    <w:rsid w:val="00232637"/>
    <w:rsid w:val="00232816"/>
    <w:rsid w:val="00232A65"/>
    <w:rsid w:val="00232BAC"/>
    <w:rsid w:val="00234924"/>
    <w:rsid w:val="00235546"/>
    <w:rsid w:val="002363DC"/>
    <w:rsid w:val="0023688F"/>
    <w:rsid w:val="00237BC9"/>
    <w:rsid w:val="00240260"/>
    <w:rsid w:val="002405C7"/>
    <w:rsid w:val="00240E82"/>
    <w:rsid w:val="0024121E"/>
    <w:rsid w:val="00242059"/>
    <w:rsid w:val="00242177"/>
    <w:rsid w:val="00243259"/>
    <w:rsid w:val="00245697"/>
    <w:rsid w:val="002464C9"/>
    <w:rsid w:val="00246781"/>
    <w:rsid w:val="00247060"/>
    <w:rsid w:val="0024743F"/>
    <w:rsid w:val="00247486"/>
    <w:rsid w:val="002540DD"/>
    <w:rsid w:val="00260E6D"/>
    <w:rsid w:val="00261406"/>
    <w:rsid w:val="00261A45"/>
    <w:rsid w:val="00262812"/>
    <w:rsid w:val="00262999"/>
    <w:rsid w:val="00262BC5"/>
    <w:rsid w:val="00262D15"/>
    <w:rsid w:val="00262EE1"/>
    <w:rsid w:val="00263352"/>
    <w:rsid w:val="00263536"/>
    <w:rsid w:val="00264AFE"/>
    <w:rsid w:val="00264CAB"/>
    <w:rsid w:val="00264F14"/>
    <w:rsid w:val="002652AD"/>
    <w:rsid w:val="00265965"/>
    <w:rsid w:val="00265A7A"/>
    <w:rsid w:val="00266DF9"/>
    <w:rsid w:val="00266EB0"/>
    <w:rsid w:val="0026765B"/>
    <w:rsid w:val="00267843"/>
    <w:rsid w:val="00267CFD"/>
    <w:rsid w:val="002723A6"/>
    <w:rsid w:val="00272DD8"/>
    <w:rsid w:val="00273506"/>
    <w:rsid w:val="00273628"/>
    <w:rsid w:val="00273A8A"/>
    <w:rsid w:val="00276376"/>
    <w:rsid w:val="002801CC"/>
    <w:rsid w:val="002808F6"/>
    <w:rsid w:val="0028120E"/>
    <w:rsid w:val="00281A8E"/>
    <w:rsid w:val="00282C83"/>
    <w:rsid w:val="002833AE"/>
    <w:rsid w:val="00283A99"/>
    <w:rsid w:val="002840E1"/>
    <w:rsid w:val="0028446B"/>
    <w:rsid w:val="00287C49"/>
    <w:rsid w:val="00290577"/>
    <w:rsid w:val="00295151"/>
    <w:rsid w:val="002957A5"/>
    <w:rsid w:val="002971FB"/>
    <w:rsid w:val="0029725F"/>
    <w:rsid w:val="00297832"/>
    <w:rsid w:val="00297C4F"/>
    <w:rsid w:val="002A3593"/>
    <w:rsid w:val="002A53EA"/>
    <w:rsid w:val="002A55B8"/>
    <w:rsid w:val="002A62D8"/>
    <w:rsid w:val="002A6D7F"/>
    <w:rsid w:val="002A7023"/>
    <w:rsid w:val="002B1741"/>
    <w:rsid w:val="002B268D"/>
    <w:rsid w:val="002B462B"/>
    <w:rsid w:val="002B488B"/>
    <w:rsid w:val="002B4E7C"/>
    <w:rsid w:val="002B675E"/>
    <w:rsid w:val="002B68BC"/>
    <w:rsid w:val="002B7C1C"/>
    <w:rsid w:val="002C08EC"/>
    <w:rsid w:val="002C0A0E"/>
    <w:rsid w:val="002C13EB"/>
    <w:rsid w:val="002C193D"/>
    <w:rsid w:val="002C2264"/>
    <w:rsid w:val="002C232E"/>
    <w:rsid w:val="002C4EFC"/>
    <w:rsid w:val="002C5358"/>
    <w:rsid w:val="002C5CC3"/>
    <w:rsid w:val="002C75D4"/>
    <w:rsid w:val="002D1A63"/>
    <w:rsid w:val="002D25B8"/>
    <w:rsid w:val="002D26A5"/>
    <w:rsid w:val="002D325F"/>
    <w:rsid w:val="002D5CF6"/>
    <w:rsid w:val="002D6EA2"/>
    <w:rsid w:val="002D7005"/>
    <w:rsid w:val="002D79D6"/>
    <w:rsid w:val="002E0429"/>
    <w:rsid w:val="002E06A3"/>
    <w:rsid w:val="002E24FA"/>
    <w:rsid w:val="002E3329"/>
    <w:rsid w:val="002E3C28"/>
    <w:rsid w:val="002E4942"/>
    <w:rsid w:val="002E51D8"/>
    <w:rsid w:val="002E65E3"/>
    <w:rsid w:val="002E6E74"/>
    <w:rsid w:val="002F0E3F"/>
    <w:rsid w:val="002F191D"/>
    <w:rsid w:val="002F253F"/>
    <w:rsid w:val="002F3851"/>
    <w:rsid w:val="002F5131"/>
    <w:rsid w:val="002F51FD"/>
    <w:rsid w:val="002F6B25"/>
    <w:rsid w:val="002F6C1A"/>
    <w:rsid w:val="002F7767"/>
    <w:rsid w:val="00300A86"/>
    <w:rsid w:val="003012B4"/>
    <w:rsid w:val="00301369"/>
    <w:rsid w:val="00301400"/>
    <w:rsid w:val="00301BD7"/>
    <w:rsid w:val="00302D9D"/>
    <w:rsid w:val="003049DF"/>
    <w:rsid w:val="00305475"/>
    <w:rsid w:val="00306ADF"/>
    <w:rsid w:val="00307D73"/>
    <w:rsid w:val="00313436"/>
    <w:rsid w:val="00313854"/>
    <w:rsid w:val="00317579"/>
    <w:rsid w:val="00317AAC"/>
    <w:rsid w:val="00317D3E"/>
    <w:rsid w:val="003203D6"/>
    <w:rsid w:val="00320870"/>
    <w:rsid w:val="00322F18"/>
    <w:rsid w:val="00323113"/>
    <w:rsid w:val="00323B06"/>
    <w:rsid w:val="00324171"/>
    <w:rsid w:val="00325DCF"/>
    <w:rsid w:val="003262BC"/>
    <w:rsid w:val="00326D90"/>
    <w:rsid w:val="00330280"/>
    <w:rsid w:val="00330F2C"/>
    <w:rsid w:val="00330FDD"/>
    <w:rsid w:val="00331651"/>
    <w:rsid w:val="0033390F"/>
    <w:rsid w:val="003353A3"/>
    <w:rsid w:val="00337D77"/>
    <w:rsid w:val="00341D1C"/>
    <w:rsid w:val="003421F9"/>
    <w:rsid w:val="00342908"/>
    <w:rsid w:val="0034481D"/>
    <w:rsid w:val="003451F2"/>
    <w:rsid w:val="003505D3"/>
    <w:rsid w:val="00351B1E"/>
    <w:rsid w:val="003528AD"/>
    <w:rsid w:val="00353781"/>
    <w:rsid w:val="00353965"/>
    <w:rsid w:val="003547D3"/>
    <w:rsid w:val="00354D14"/>
    <w:rsid w:val="003556EA"/>
    <w:rsid w:val="00356100"/>
    <w:rsid w:val="00356303"/>
    <w:rsid w:val="00360E6F"/>
    <w:rsid w:val="00361533"/>
    <w:rsid w:val="00364A60"/>
    <w:rsid w:val="0036684C"/>
    <w:rsid w:val="00370ADA"/>
    <w:rsid w:val="003745FA"/>
    <w:rsid w:val="00374911"/>
    <w:rsid w:val="00374A18"/>
    <w:rsid w:val="00375B1B"/>
    <w:rsid w:val="00375B50"/>
    <w:rsid w:val="003763AE"/>
    <w:rsid w:val="00376A1D"/>
    <w:rsid w:val="00377A4C"/>
    <w:rsid w:val="00382379"/>
    <w:rsid w:val="00382462"/>
    <w:rsid w:val="0038284C"/>
    <w:rsid w:val="00382C1E"/>
    <w:rsid w:val="00383238"/>
    <w:rsid w:val="00383397"/>
    <w:rsid w:val="00383C29"/>
    <w:rsid w:val="00384D72"/>
    <w:rsid w:val="00387085"/>
    <w:rsid w:val="00387D95"/>
    <w:rsid w:val="003906DD"/>
    <w:rsid w:val="00390F8D"/>
    <w:rsid w:val="00391588"/>
    <w:rsid w:val="003939E1"/>
    <w:rsid w:val="00394278"/>
    <w:rsid w:val="0039520D"/>
    <w:rsid w:val="003963D7"/>
    <w:rsid w:val="00397CA6"/>
    <w:rsid w:val="003A0655"/>
    <w:rsid w:val="003A0759"/>
    <w:rsid w:val="003A0BA4"/>
    <w:rsid w:val="003A25EA"/>
    <w:rsid w:val="003A348A"/>
    <w:rsid w:val="003A39EE"/>
    <w:rsid w:val="003A3C7B"/>
    <w:rsid w:val="003A763A"/>
    <w:rsid w:val="003B0CF6"/>
    <w:rsid w:val="003B2563"/>
    <w:rsid w:val="003B2BBF"/>
    <w:rsid w:val="003B40CE"/>
    <w:rsid w:val="003B517F"/>
    <w:rsid w:val="003B7DC6"/>
    <w:rsid w:val="003C0998"/>
    <w:rsid w:val="003C183F"/>
    <w:rsid w:val="003C1C00"/>
    <w:rsid w:val="003C22FE"/>
    <w:rsid w:val="003C3590"/>
    <w:rsid w:val="003C4A38"/>
    <w:rsid w:val="003C5DD8"/>
    <w:rsid w:val="003C622C"/>
    <w:rsid w:val="003C6BFB"/>
    <w:rsid w:val="003C7343"/>
    <w:rsid w:val="003C78A7"/>
    <w:rsid w:val="003C7A3D"/>
    <w:rsid w:val="003C7AEA"/>
    <w:rsid w:val="003C7BED"/>
    <w:rsid w:val="003D0525"/>
    <w:rsid w:val="003D0535"/>
    <w:rsid w:val="003D131A"/>
    <w:rsid w:val="003D3508"/>
    <w:rsid w:val="003D540B"/>
    <w:rsid w:val="003D586C"/>
    <w:rsid w:val="003D5B8B"/>
    <w:rsid w:val="003D5FE8"/>
    <w:rsid w:val="003D725A"/>
    <w:rsid w:val="003D7D68"/>
    <w:rsid w:val="003E0C95"/>
    <w:rsid w:val="003E1C96"/>
    <w:rsid w:val="003E2883"/>
    <w:rsid w:val="003E2CD8"/>
    <w:rsid w:val="003E3B73"/>
    <w:rsid w:val="003E415A"/>
    <w:rsid w:val="003E485C"/>
    <w:rsid w:val="003E5F6B"/>
    <w:rsid w:val="003E7147"/>
    <w:rsid w:val="003F0916"/>
    <w:rsid w:val="003F1E9D"/>
    <w:rsid w:val="003F4194"/>
    <w:rsid w:val="003F56E6"/>
    <w:rsid w:val="003F6056"/>
    <w:rsid w:val="004005AB"/>
    <w:rsid w:val="00400EE9"/>
    <w:rsid w:val="004017E1"/>
    <w:rsid w:val="00402551"/>
    <w:rsid w:val="00402D19"/>
    <w:rsid w:val="0040337D"/>
    <w:rsid w:val="004037E1"/>
    <w:rsid w:val="0040615B"/>
    <w:rsid w:val="0041056E"/>
    <w:rsid w:val="00412F92"/>
    <w:rsid w:val="00412FE2"/>
    <w:rsid w:val="004139F4"/>
    <w:rsid w:val="00413BB8"/>
    <w:rsid w:val="00414186"/>
    <w:rsid w:val="00414E46"/>
    <w:rsid w:val="00414E9C"/>
    <w:rsid w:val="004154EA"/>
    <w:rsid w:val="00416569"/>
    <w:rsid w:val="00416A65"/>
    <w:rsid w:val="00421940"/>
    <w:rsid w:val="00422EA4"/>
    <w:rsid w:val="00423C06"/>
    <w:rsid w:val="0042409D"/>
    <w:rsid w:val="00424EAC"/>
    <w:rsid w:val="0042511A"/>
    <w:rsid w:val="00427226"/>
    <w:rsid w:val="00430B65"/>
    <w:rsid w:val="00431384"/>
    <w:rsid w:val="00433973"/>
    <w:rsid w:val="004349E2"/>
    <w:rsid w:val="00436904"/>
    <w:rsid w:val="004369B5"/>
    <w:rsid w:val="00436EFC"/>
    <w:rsid w:val="00437413"/>
    <w:rsid w:val="00440B18"/>
    <w:rsid w:val="00441502"/>
    <w:rsid w:val="00441A26"/>
    <w:rsid w:val="00441F9C"/>
    <w:rsid w:val="00442BA7"/>
    <w:rsid w:val="00444CEB"/>
    <w:rsid w:val="00447FF3"/>
    <w:rsid w:val="004503E5"/>
    <w:rsid w:val="00451112"/>
    <w:rsid w:val="004521DC"/>
    <w:rsid w:val="00453926"/>
    <w:rsid w:val="004539C5"/>
    <w:rsid w:val="00453F64"/>
    <w:rsid w:val="0045440E"/>
    <w:rsid w:val="004574B0"/>
    <w:rsid w:val="00461640"/>
    <w:rsid w:val="004616E3"/>
    <w:rsid w:val="004621F1"/>
    <w:rsid w:val="00463DC2"/>
    <w:rsid w:val="00463F11"/>
    <w:rsid w:val="0046617D"/>
    <w:rsid w:val="004662E2"/>
    <w:rsid w:val="00467431"/>
    <w:rsid w:val="004679C3"/>
    <w:rsid w:val="00467DA7"/>
    <w:rsid w:val="00467F36"/>
    <w:rsid w:val="004712B7"/>
    <w:rsid w:val="00471C08"/>
    <w:rsid w:val="00471D24"/>
    <w:rsid w:val="00472A23"/>
    <w:rsid w:val="00472A61"/>
    <w:rsid w:val="00473508"/>
    <w:rsid w:val="004735DD"/>
    <w:rsid w:val="00474522"/>
    <w:rsid w:val="0047607A"/>
    <w:rsid w:val="00476F32"/>
    <w:rsid w:val="00481AE0"/>
    <w:rsid w:val="00482515"/>
    <w:rsid w:val="00482BA7"/>
    <w:rsid w:val="00483DB8"/>
    <w:rsid w:val="0048405A"/>
    <w:rsid w:val="00484294"/>
    <w:rsid w:val="00484E35"/>
    <w:rsid w:val="00484ED6"/>
    <w:rsid w:val="004853E8"/>
    <w:rsid w:val="00485B0A"/>
    <w:rsid w:val="00487405"/>
    <w:rsid w:val="00487CD9"/>
    <w:rsid w:val="00487FEA"/>
    <w:rsid w:val="004900C5"/>
    <w:rsid w:val="0049085F"/>
    <w:rsid w:val="0049137A"/>
    <w:rsid w:val="004920D1"/>
    <w:rsid w:val="00492114"/>
    <w:rsid w:val="004921C9"/>
    <w:rsid w:val="00494D62"/>
    <w:rsid w:val="00494DD0"/>
    <w:rsid w:val="004955E4"/>
    <w:rsid w:val="00495A12"/>
    <w:rsid w:val="004966B4"/>
    <w:rsid w:val="00497EB0"/>
    <w:rsid w:val="004A03B8"/>
    <w:rsid w:val="004A07C1"/>
    <w:rsid w:val="004A16C7"/>
    <w:rsid w:val="004A217B"/>
    <w:rsid w:val="004A29D1"/>
    <w:rsid w:val="004A2DD2"/>
    <w:rsid w:val="004A42E1"/>
    <w:rsid w:val="004A4CFD"/>
    <w:rsid w:val="004A547E"/>
    <w:rsid w:val="004B00AE"/>
    <w:rsid w:val="004B0545"/>
    <w:rsid w:val="004B125C"/>
    <w:rsid w:val="004B1C78"/>
    <w:rsid w:val="004B231D"/>
    <w:rsid w:val="004B260C"/>
    <w:rsid w:val="004B30D4"/>
    <w:rsid w:val="004B31A1"/>
    <w:rsid w:val="004B4322"/>
    <w:rsid w:val="004B47BF"/>
    <w:rsid w:val="004B630D"/>
    <w:rsid w:val="004B6C4B"/>
    <w:rsid w:val="004C0A91"/>
    <w:rsid w:val="004C3DC5"/>
    <w:rsid w:val="004C401A"/>
    <w:rsid w:val="004C56AB"/>
    <w:rsid w:val="004C669C"/>
    <w:rsid w:val="004C6D2F"/>
    <w:rsid w:val="004C7445"/>
    <w:rsid w:val="004C77C1"/>
    <w:rsid w:val="004D011B"/>
    <w:rsid w:val="004D1FE5"/>
    <w:rsid w:val="004D4985"/>
    <w:rsid w:val="004D57D7"/>
    <w:rsid w:val="004D62EE"/>
    <w:rsid w:val="004D6350"/>
    <w:rsid w:val="004D775E"/>
    <w:rsid w:val="004E00EE"/>
    <w:rsid w:val="004E05D0"/>
    <w:rsid w:val="004E0A09"/>
    <w:rsid w:val="004E0F2C"/>
    <w:rsid w:val="004E32F6"/>
    <w:rsid w:val="004E391E"/>
    <w:rsid w:val="004E42E4"/>
    <w:rsid w:val="004E4CD3"/>
    <w:rsid w:val="004E589B"/>
    <w:rsid w:val="004E5FB5"/>
    <w:rsid w:val="004E689F"/>
    <w:rsid w:val="004E6927"/>
    <w:rsid w:val="004E794C"/>
    <w:rsid w:val="004E7BA1"/>
    <w:rsid w:val="004E7FDB"/>
    <w:rsid w:val="004F02C6"/>
    <w:rsid w:val="004F04C2"/>
    <w:rsid w:val="004F2860"/>
    <w:rsid w:val="004F43ED"/>
    <w:rsid w:val="004F74A7"/>
    <w:rsid w:val="004F77FB"/>
    <w:rsid w:val="0050158C"/>
    <w:rsid w:val="005019A0"/>
    <w:rsid w:val="0050425E"/>
    <w:rsid w:val="0050544D"/>
    <w:rsid w:val="0050592B"/>
    <w:rsid w:val="00506596"/>
    <w:rsid w:val="00507644"/>
    <w:rsid w:val="00510BFF"/>
    <w:rsid w:val="00512F38"/>
    <w:rsid w:val="005130B3"/>
    <w:rsid w:val="005149EE"/>
    <w:rsid w:val="00514F67"/>
    <w:rsid w:val="005174A0"/>
    <w:rsid w:val="00520650"/>
    <w:rsid w:val="00520AE5"/>
    <w:rsid w:val="00520BF0"/>
    <w:rsid w:val="00521F96"/>
    <w:rsid w:val="00522096"/>
    <w:rsid w:val="00522EFF"/>
    <w:rsid w:val="00525BA4"/>
    <w:rsid w:val="00525C07"/>
    <w:rsid w:val="00525D7C"/>
    <w:rsid w:val="00527486"/>
    <w:rsid w:val="005274ED"/>
    <w:rsid w:val="00531891"/>
    <w:rsid w:val="00531ECD"/>
    <w:rsid w:val="005337A8"/>
    <w:rsid w:val="0053503E"/>
    <w:rsid w:val="0053564C"/>
    <w:rsid w:val="00535724"/>
    <w:rsid w:val="00536DC7"/>
    <w:rsid w:val="005405F4"/>
    <w:rsid w:val="0054075D"/>
    <w:rsid w:val="005411DE"/>
    <w:rsid w:val="00541532"/>
    <w:rsid w:val="00541F8E"/>
    <w:rsid w:val="0054295A"/>
    <w:rsid w:val="00544286"/>
    <w:rsid w:val="00545471"/>
    <w:rsid w:val="00545DC0"/>
    <w:rsid w:val="00550890"/>
    <w:rsid w:val="00550DB2"/>
    <w:rsid w:val="00551505"/>
    <w:rsid w:val="00552DEF"/>
    <w:rsid w:val="00554596"/>
    <w:rsid w:val="00554FA9"/>
    <w:rsid w:val="005560DA"/>
    <w:rsid w:val="005569EC"/>
    <w:rsid w:val="00557A5C"/>
    <w:rsid w:val="00560A6B"/>
    <w:rsid w:val="00561E0A"/>
    <w:rsid w:val="00561F57"/>
    <w:rsid w:val="00563748"/>
    <w:rsid w:val="005637E0"/>
    <w:rsid w:val="00564918"/>
    <w:rsid w:val="00565185"/>
    <w:rsid w:val="0056538B"/>
    <w:rsid w:val="00565651"/>
    <w:rsid w:val="00565C8C"/>
    <w:rsid w:val="005674D8"/>
    <w:rsid w:val="00567A19"/>
    <w:rsid w:val="00571490"/>
    <w:rsid w:val="005728E5"/>
    <w:rsid w:val="00572D3E"/>
    <w:rsid w:val="00572E08"/>
    <w:rsid w:val="005731C2"/>
    <w:rsid w:val="00573A36"/>
    <w:rsid w:val="00573EDF"/>
    <w:rsid w:val="0057471D"/>
    <w:rsid w:val="00574748"/>
    <w:rsid w:val="00574F9B"/>
    <w:rsid w:val="00575304"/>
    <w:rsid w:val="00577759"/>
    <w:rsid w:val="005809D5"/>
    <w:rsid w:val="00580B44"/>
    <w:rsid w:val="00581CAB"/>
    <w:rsid w:val="00581E89"/>
    <w:rsid w:val="00582926"/>
    <w:rsid w:val="00582E7C"/>
    <w:rsid w:val="00584B22"/>
    <w:rsid w:val="0058506A"/>
    <w:rsid w:val="005855AD"/>
    <w:rsid w:val="00585BCE"/>
    <w:rsid w:val="005861A4"/>
    <w:rsid w:val="00586341"/>
    <w:rsid w:val="0058694D"/>
    <w:rsid w:val="00587E66"/>
    <w:rsid w:val="00590AFD"/>
    <w:rsid w:val="005918BD"/>
    <w:rsid w:val="0059280A"/>
    <w:rsid w:val="00592B09"/>
    <w:rsid w:val="00593CCB"/>
    <w:rsid w:val="00595B8F"/>
    <w:rsid w:val="0059626B"/>
    <w:rsid w:val="00597890"/>
    <w:rsid w:val="005A1CAE"/>
    <w:rsid w:val="005A2374"/>
    <w:rsid w:val="005A2F5D"/>
    <w:rsid w:val="005A55AE"/>
    <w:rsid w:val="005A6256"/>
    <w:rsid w:val="005A6588"/>
    <w:rsid w:val="005A6F89"/>
    <w:rsid w:val="005B4F72"/>
    <w:rsid w:val="005B5F36"/>
    <w:rsid w:val="005B65BF"/>
    <w:rsid w:val="005B6D71"/>
    <w:rsid w:val="005C13C3"/>
    <w:rsid w:val="005C3658"/>
    <w:rsid w:val="005C3C1A"/>
    <w:rsid w:val="005C4F64"/>
    <w:rsid w:val="005C5F96"/>
    <w:rsid w:val="005C6855"/>
    <w:rsid w:val="005C69DA"/>
    <w:rsid w:val="005C719E"/>
    <w:rsid w:val="005C7F67"/>
    <w:rsid w:val="005D1A74"/>
    <w:rsid w:val="005D288B"/>
    <w:rsid w:val="005D3111"/>
    <w:rsid w:val="005D61CD"/>
    <w:rsid w:val="005E05EC"/>
    <w:rsid w:val="005E1096"/>
    <w:rsid w:val="005E1F63"/>
    <w:rsid w:val="005E230D"/>
    <w:rsid w:val="005E27AD"/>
    <w:rsid w:val="005E2C6C"/>
    <w:rsid w:val="005E5E2E"/>
    <w:rsid w:val="005E6D67"/>
    <w:rsid w:val="005E73A1"/>
    <w:rsid w:val="005F03CF"/>
    <w:rsid w:val="005F1244"/>
    <w:rsid w:val="005F1CBE"/>
    <w:rsid w:val="005F2A22"/>
    <w:rsid w:val="005F39E9"/>
    <w:rsid w:val="005F3E4E"/>
    <w:rsid w:val="005F4076"/>
    <w:rsid w:val="005F4769"/>
    <w:rsid w:val="005F6349"/>
    <w:rsid w:val="005F6990"/>
    <w:rsid w:val="00600869"/>
    <w:rsid w:val="00600EC9"/>
    <w:rsid w:val="00602F14"/>
    <w:rsid w:val="00604475"/>
    <w:rsid w:val="00604831"/>
    <w:rsid w:val="00604E9D"/>
    <w:rsid w:val="00605ACE"/>
    <w:rsid w:val="00607EC6"/>
    <w:rsid w:val="006105C5"/>
    <w:rsid w:val="006112BE"/>
    <w:rsid w:val="0061172E"/>
    <w:rsid w:val="0061209D"/>
    <w:rsid w:val="006123B7"/>
    <w:rsid w:val="00612E5B"/>
    <w:rsid w:val="00613195"/>
    <w:rsid w:val="00613644"/>
    <w:rsid w:val="0061393C"/>
    <w:rsid w:val="006141A8"/>
    <w:rsid w:val="00614A07"/>
    <w:rsid w:val="0061658E"/>
    <w:rsid w:val="00617337"/>
    <w:rsid w:val="00620870"/>
    <w:rsid w:val="006216EB"/>
    <w:rsid w:val="00621E85"/>
    <w:rsid w:val="00622607"/>
    <w:rsid w:val="00624780"/>
    <w:rsid w:val="00626303"/>
    <w:rsid w:val="0062659D"/>
    <w:rsid w:val="0062676D"/>
    <w:rsid w:val="00626F33"/>
    <w:rsid w:val="00627899"/>
    <w:rsid w:val="00630A02"/>
    <w:rsid w:val="00633A70"/>
    <w:rsid w:val="0063430A"/>
    <w:rsid w:val="00635272"/>
    <w:rsid w:val="00635579"/>
    <w:rsid w:val="00635BE7"/>
    <w:rsid w:val="00637577"/>
    <w:rsid w:val="006402D5"/>
    <w:rsid w:val="00640EF8"/>
    <w:rsid w:val="0064222D"/>
    <w:rsid w:val="00643315"/>
    <w:rsid w:val="00643883"/>
    <w:rsid w:val="006452D8"/>
    <w:rsid w:val="0064552F"/>
    <w:rsid w:val="00646211"/>
    <w:rsid w:val="00646C63"/>
    <w:rsid w:val="00646CFA"/>
    <w:rsid w:val="00647773"/>
    <w:rsid w:val="006501E8"/>
    <w:rsid w:val="0065023C"/>
    <w:rsid w:val="006502CB"/>
    <w:rsid w:val="0065039B"/>
    <w:rsid w:val="00651D06"/>
    <w:rsid w:val="00654200"/>
    <w:rsid w:val="006543DF"/>
    <w:rsid w:val="00654649"/>
    <w:rsid w:val="00655A93"/>
    <w:rsid w:val="00655F20"/>
    <w:rsid w:val="00655FA5"/>
    <w:rsid w:val="00656C79"/>
    <w:rsid w:val="00656E2F"/>
    <w:rsid w:val="00657316"/>
    <w:rsid w:val="0066047E"/>
    <w:rsid w:val="0066199B"/>
    <w:rsid w:val="006626C5"/>
    <w:rsid w:val="006637EF"/>
    <w:rsid w:val="00663EA8"/>
    <w:rsid w:val="006677FE"/>
    <w:rsid w:val="00667DE7"/>
    <w:rsid w:val="006702BB"/>
    <w:rsid w:val="00670851"/>
    <w:rsid w:val="00670902"/>
    <w:rsid w:val="00671FB2"/>
    <w:rsid w:val="00672CA6"/>
    <w:rsid w:val="00672E68"/>
    <w:rsid w:val="00673004"/>
    <w:rsid w:val="006750C6"/>
    <w:rsid w:val="00675924"/>
    <w:rsid w:val="00675DCA"/>
    <w:rsid w:val="00676368"/>
    <w:rsid w:val="00680D5F"/>
    <w:rsid w:val="00680FD6"/>
    <w:rsid w:val="006812A5"/>
    <w:rsid w:val="00682590"/>
    <w:rsid w:val="006840D3"/>
    <w:rsid w:val="00686207"/>
    <w:rsid w:val="00686B7D"/>
    <w:rsid w:val="00687D29"/>
    <w:rsid w:val="0069024C"/>
    <w:rsid w:val="00691092"/>
    <w:rsid w:val="00691149"/>
    <w:rsid w:val="00691403"/>
    <w:rsid w:val="00691E05"/>
    <w:rsid w:val="00695174"/>
    <w:rsid w:val="00696008"/>
    <w:rsid w:val="006969B6"/>
    <w:rsid w:val="006A52F0"/>
    <w:rsid w:val="006A7305"/>
    <w:rsid w:val="006A7B65"/>
    <w:rsid w:val="006B274D"/>
    <w:rsid w:val="006B2837"/>
    <w:rsid w:val="006B3D1C"/>
    <w:rsid w:val="006B3E90"/>
    <w:rsid w:val="006B55CE"/>
    <w:rsid w:val="006C0B59"/>
    <w:rsid w:val="006C132B"/>
    <w:rsid w:val="006C3141"/>
    <w:rsid w:val="006C5F8A"/>
    <w:rsid w:val="006C6B33"/>
    <w:rsid w:val="006D032E"/>
    <w:rsid w:val="006D1CCA"/>
    <w:rsid w:val="006D20E0"/>
    <w:rsid w:val="006D54CF"/>
    <w:rsid w:val="006D69E7"/>
    <w:rsid w:val="006E1A40"/>
    <w:rsid w:val="006E41F5"/>
    <w:rsid w:val="006E7687"/>
    <w:rsid w:val="006E7CEC"/>
    <w:rsid w:val="006F1AFB"/>
    <w:rsid w:val="006F30B2"/>
    <w:rsid w:val="006F33D5"/>
    <w:rsid w:val="006F3503"/>
    <w:rsid w:val="006F3543"/>
    <w:rsid w:val="006F3FEE"/>
    <w:rsid w:val="006F532C"/>
    <w:rsid w:val="006F5C55"/>
    <w:rsid w:val="006F6855"/>
    <w:rsid w:val="006F6F04"/>
    <w:rsid w:val="00700346"/>
    <w:rsid w:val="00700AAB"/>
    <w:rsid w:val="00702C87"/>
    <w:rsid w:val="0070306E"/>
    <w:rsid w:val="00706560"/>
    <w:rsid w:val="007066DA"/>
    <w:rsid w:val="00707AAC"/>
    <w:rsid w:val="00711C05"/>
    <w:rsid w:val="00711C25"/>
    <w:rsid w:val="00712A89"/>
    <w:rsid w:val="00714F71"/>
    <w:rsid w:val="00715292"/>
    <w:rsid w:val="00716E66"/>
    <w:rsid w:val="00717B01"/>
    <w:rsid w:val="0072065E"/>
    <w:rsid w:val="00720DBC"/>
    <w:rsid w:val="0072163D"/>
    <w:rsid w:val="0072371F"/>
    <w:rsid w:val="007241D4"/>
    <w:rsid w:val="007245DA"/>
    <w:rsid w:val="00724DC7"/>
    <w:rsid w:val="007253D6"/>
    <w:rsid w:val="007258BC"/>
    <w:rsid w:val="00725D78"/>
    <w:rsid w:val="00726C73"/>
    <w:rsid w:val="00726CB3"/>
    <w:rsid w:val="00727BB3"/>
    <w:rsid w:val="00730CBA"/>
    <w:rsid w:val="007329FE"/>
    <w:rsid w:val="00734436"/>
    <w:rsid w:val="007344F3"/>
    <w:rsid w:val="00735CBC"/>
    <w:rsid w:val="007360D9"/>
    <w:rsid w:val="00736C01"/>
    <w:rsid w:val="00737540"/>
    <w:rsid w:val="0073791D"/>
    <w:rsid w:val="0074065E"/>
    <w:rsid w:val="00742B8C"/>
    <w:rsid w:val="00743948"/>
    <w:rsid w:val="00743C95"/>
    <w:rsid w:val="00744FBC"/>
    <w:rsid w:val="00745E20"/>
    <w:rsid w:val="00747B20"/>
    <w:rsid w:val="00747E6C"/>
    <w:rsid w:val="00750386"/>
    <w:rsid w:val="00751158"/>
    <w:rsid w:val="007523B1"/>
    <w:rsid w:val="00752E9B"/>
    <w:rsid w:val="00753075"/>
    <w:rsid w:val="0075480C"/>
    <w:rsid w:val="0075765B"/>
    <w:rsid w:val="00761680"/>
    <w:rsid w:val="0076189D"/>
    <w:rsid w:val="0076467A"/>
    <w:rsid w:val="00767B4F"/>
    <w:rsid w:val="00770041"/>
    <w:rsid w:val="00770566"/>
    <w:rsid w:val="00770CFA"/>
    <w:rsid w:val="00771562"/>
    <w:rsid w:val="007718A5"/>
    <w:rsid w:val="00771E12"/>
    <w:rsid w:val="007730EA"/>
    <w:rsid w:val="007758CD"/>
    <w:rsid w:val="007766D8"/>
    <w:rsid w:val="00776CBC"/>
    <w:rsid w:val="00780D74"/>
    <w:rsid w:val="00782A04"/>
    <w:rsid w:val="00782A33"/>
    <w:rsid w:val="00783463"/>
    <w:rsid w:val="00783AE7"/>
    <w:rsid w:val="00785904"/>
    <w:rsid w:val="007862AF"/>
    <w:rsid w:val="00786B6D"/>
    <w:rsid w:val="007875FA"/>
    <w:rsid w:val="0078779A"/>
    <w:rsid w:val="0078798A"/>
    <w:rsid w:val="0079226C"/>
    <w:rsid w:val="00794555"/>
    <w:rsid w:val="007949F1"/>
    <w:rsid w:val="00796F3E"/>
    <w:rsid w:val="00797F2B"/>
    <w:rsid w:val="007A0A34"/>
    <w:rsid w:val="007A105E"/>
    <w:rsid w:val="007A1359"/>
    <w:rsid w:val="007A1B89"/>
    <w:rsid w:val="007A23D0"/>
    <w:rsid w:val="007A32AC"/>
    <w:rsid w:val="007A3EB0"/>
    <w:rsid w:val="007A4381"/>
    <w:rsid w:val="007A4A52"/>
    <w:rsid w:val="007A51F2"/>
    <w:rsid w:val="007A65F1"/>
    <w:rsid w:val="007A70E2"/>
    <w:rsid w:val="007A7224"/>
    <w:rsid w:val="007A74DF"/>
    <w:rsid w:val="007B0336"/>
    <w:rsid w:val="007B198F"/>
    <w:rsid w:val="007B2B14"/>
    <w:rsid w:val="007B3FAB"/>
    <w:rsid w:val="007B4F4A"/>
    <w:rsid w:val="007B5AE8"/>
    <w:rsid w:val="007B6832"/>
    <w:rsid w:val="007B6900"/>
    <w:rsid w:val="007B7E2A"/>
    <w:rsid w:val="007C11E2"/>
    <w:rsid w:val="007C1533"/>
    <w:rsid w:val="007C2D06"/>
    <w:rsid w:val="007C44CD"/>
    <w:rsid w:val="007C4639"/>
    <w:rsid w:val="007C551D"/>
    <w:rsid w:val="007C5638"/>
    <w:rsid w:val="007C6E55"/>
    <w:rsid w:val="007C798D"/>
    <w:rsid w:val="007D2734"/>
    <w:rsid w:val="007D2FAC"/>
    <w:rsid w:val="007D3371"/>
    <w:rsid w:val="007D38EB"/>
    <w:rsid w:val="007D3BD9"/>
    <w:rsid w:val="007D41DA"/>
    <w:rsid w:val="007D4726"/>
    <w:rsid w:val="007D4DF6"/>
    <w:rsid w:val="007D6EE6"/>
    <w:rsid w:val="007D7864"/>
    <w:rsid w:val="007E0A0C"/>
    <w:rsid w:val="007E3458"/>
    <w:rsid w:val="007E6074"/>
    <w:rsid w:val="007F0495"/>
    <w:rsid w:val="007F0BA9"/>
    <w:rsid w:val="007F1834"/>
    <w:rsid w:val="007F1FA3"/>
    <w:rsid w:val="007F37E8"/>
    <w:rsid w:val="007F544C"/>
    <w:rsid w:val="007F64CE"/>
    <w:rsid w:val="007F78FE"/>
    <w:rsid w:val="008018BB"/>
    <w:rsid w:val="00801C85"/>
    <w:rsid w:val="0080212A"/>
    <w:rsid w:val="0080296C"/>
    <w:rsid w:val="00803139"/>
    <w:rsid w:val="008034C2"/>
    <w:rsid w:val="00803660"/>
    <w:rsid w:val="00803D66"/>
    <w:rsid w:val="00804444"/>
    <w:rsid w:val="0081054D"/>
    <w:rsid w:val="00810A47"/>
    <w:rsid w:val="008112AE"/>
    <w:rsid w:val="00813DFD"/>
    <w:rsid w:val="0081441A"/>
    <w:rsid w:val="008158A7"/>
    <w:rsid w:val="00815CCD"/>
    <w:rsid w:val="00816FCD"/>
    <w:rsid w:val="00817779"/>
    <w:rsid w:val="00820AD8"/>
    <w:rsid w:val="0082180A"/>
    <w:rsid w:val="008219E2"/>
    <w:rsid w:val="00822E19"/>
    <w:rsid w:val="008232E6"/>
    <w:rsid w:val="008265FB"/>
    <w:rsid w:val="00826A6E"/>
    <w:rsid w:val="00830473"/>
    <w:rsid w:val="00830795"/>
    <w:rsid w:val="00830B21"/>
    <w:rsid w:val="00830FB6"/>
    <w:rsid w:val="00834214"/>
    <w:rsid w:val="00835773"/>
    <w:rsid w:val="008377CD"/>
    <w:rsid w:val="00837BBF"/>
    <w:rsid w:val="00837E81"/>
    <w:rsid w:val="00840712"/>
    <w:rsid w:val="00840ABB"/>
    <w:rsid w:val="00841024"/>
    <w:rsid w:val="008425D0"/>
    <w:rsid w:val="00842BE8"/>
    <w:rsid w:val="00842DAA"/>
    <w:rsid w:val="00846038"/>
    <w:rsid w:val="00847B33"/>
    <w:rsid w:val="00851264"/>
    <w:rsid w:val="0085269F"/>
    <w:rsid w:val="00853AAA"/>
    <w:rsid w:val="008566E5"/>
    <w:rsid w:val="00856D7A"/>
    <w:rsid w:val="00860BD9"/>
    <w:rsid w:val="008626A5"/>
    <w:rsid w:val="00863D3A"/>
    <w:rsid w:val="00864E1A"/>
    <w:rsid w:val="00865245"/>
    <w:rsid w:val="00865760"/>
    <w:rsid w:val="00865B49"/>
    <w:rsid w:val="008671E5"/>
    <w:rsid w:val="00870177"/>
    <w:rsid w:val="00871384"/>
    <w:rsid w:val="00872131"/>
    <w:rsid w:val="00872283"/>
    <w:rsid w:val="008724EC"/>
    <w:rsid w:val="00872EF0"/>
    <w:rsid w:val="00875A96"/>
    <w:rsid w:val="0087700C"/>
    <w:rsid w:val="00877364"/>
    <w:rsid w:val="00877440"/>
    <w:rsid w:val="00882CE9"/>
    <w:rsid w:val="0088307F"/>
    <w:rsid w:val="00884264"/>
    <w:rsid w:val="00884A47"/>
    <w:rsid w:val="008859F2"/>
    <w:rsid w:val="008866E0"/>
    <w:rsid w:val="008868D1"/>
    <w:rsid w:val="00886E1F"/>
    <w:rsid w:val="00887033"/>
    <w:rsid w:val="0088787E"/>
    <w:rsid w:val="008901F9"/>
    <w:rsid w:val="00890CD4"/>
    <w:rsid w:val="00892530"/>
    <w:rsid w:val="00892D94"/>
    <w:rsid w:val="00895D04"/>
    <w:rsid w:val="00896421"/>
    <w:rsid w:val="008A0162"/>
    <w:rsid w:val="008A1B8D"/>
    <w:rsid w:val="008A1D37"/>
    <w:rsid w:val="008A61EA"/>
    <w:rsid w:val="008A7CD8"/>
    <w:rsid w:val="008A7E6B"/>
    <w:rsid w:val="008B0119"/>
    <w:rsid w:val="008B04E3"/>
    <w:rsid w:val="008B2182"/>
    <w:rsid w:val="008B24F8"/>
    <w:rsid w:val="008B2F79"/>
    <w:rsid w:val="008B4041"/>
    <w:rsid w:val="008B4A45"/>
    <w:rsid w:val="008B4CA0"/>
    <w:rsid w:val="008B62FF"/>
    <w:rsid w:val="008B77CC"/>
    <w:rsid w:val="008B79F0"/>
    <w:rsid w:val="008C09D8"/>
    <w:rsid w:val="008C0DEF"/>
    <w:rsid w:val="008C0F5C"/>
    <w:rsid w:val="008C1963"/>
    <w:rsid w:val="008C1F3D"/>
    <w:rsid w:val="008C2D3B"/>
    <w:rsid w:val="008C349B"/>
    <w:rsid w:val="008C3B39"/>
    <w:rsid w:val="008C482B"/>
    <w:rsid w:val="008C53CF"/>
    <w:rsid w:val="008C5A24"/>
    <w:rsid w:val="008C6301"/>
    <w:rsid w:val="008C6505"/>
    <w:rsid w:val="008C70E9"/>
    <w:rsid w:val="008D0028"/>
    <w:rsid w:val="008D0EF8"/>
    <w:rsid w:val="008D14FF"/>
    <w:rsid w:val="008D2FAC"/>
    <w:rsid w:val="008D3686"/>
    <w:rsid w:val="008D512F"/>
    <w:rsid w:val="008D5DDB"/>
    <w:rsid w:val="008D69B1"/>
    <w:rsid w:val="008D7234"/>
    <w:rsid w:val="008D7518"/>
    <w:rsid w:val="008D7B27"/>
    <w:rsid w:val="008E2201"/>
    <w:rsid w:val="008E2773"/>
    <w:rsid w:val="008E2807"/>
    <w:rsid w:val="008E299B"/>
    <w:rsid w:val="008E31E7"/>
    <w:rsid w:val="008E34F8"/>
    <w:rsid w:val="008E3F5C"/>
    <w:rsid w:val="008E5A9F"/>
    <w:rsid w:val="008E5B78"/>
    <w:rsid w:val="008E5D27"/>
    <w:rsid w:val="008E63EB"/>
    <w:rsid w:val="008E6E10"/>
    <w:rsid w:val="008E7726"/>
    <w:rsid w:val="008F1B19"/>
    <w:rsid w:val="008F22BF"/>
    <w:rsid w:val="008F2901"/>
    <w:rsid w:val="008F2D32"/>
    <w:rsid w:val="008F3F2C"/>
    <w:rsid w:val="008F484A"/>
    <w:rsid w:val="008F5D46"/>
    <w:rsid w:val="008F7AB4"/>
    <w:rsid w:val="009003A2"/>
    <w:rsid w:val="00900C22"/>
    <w:rsid w:val="0090260F"/>
    <w:rsid w:val="00907D2F"/>
    <w:rsid w:val="009127C9"/>
    <w:rsid w:val="00912864"/>
    <w:rsid w:val="0091468D"/>
    <w:rsid w:val="009156C1"/>
    <w:rsid w:val="00916DBF"/>
    <w:rsid w:val="00917374"/>
    <w:rsid w:val="00921C61"/>
    <w:rsid w:val="009221C7"/>
    <w:rsid w:val="00922A2E"/>
    <w:rsid w:val="0092337D"/>
    <w:rsid w:val="009233A6"/>
    <w:rsid w:val="00924E73"/>
    <w:rsid w:val="00925658"/>
    <w:rsid w:val="00925691"/>
    <w:rsid w:val="00925867"/>
    <w:rsid w:val="00925CE5"/>
    <w:rsid w:val="009265FA"/>
    <w:rsid w:val="009274A9"/>
    <w:rsid w:val="009302B5"/>
    <w:rsid w:val="00931AB9"/>
    <w:rsid w:val="00931EA2"/>
    <w:rsid w:val="00932CF0"/>
    <w:rsid w:val="00933237"/>
    <w:rsid w:val="00933801"/>
    <w:rsid w:val="00933AB7"/>
    <w:rsid w:val="009347F5"/>
    <w:rsid w:val="00934919"/>
    <w:rsid w:val="00935F1C"/>
    <w:rsid w:val="009369B8"/>
    <w:rsid w:val="00936C11"/>
    <w:rsid w:val="009379D9"/>
    <w:rsid w:val="00937A70"/>
    <w:rsid w:val="009414CA"/>
    <w:rsid w:val="009443F7"/>
    <w:rsid w:val="009444EE"/>
    <w:rsid w:val="009453C9"/>
    <w:rsid w:val="009454D0"/>
    <w:rsid w:val="00945687"/>
    <w:rsid w:val="00946693"/>
    <w:rsid w:val="00947A8C"/>
    <w:rsid w:val="00947BF6"/>
    <w:rsid w:val="00947FA5"/>
    <w:rsid w:val="00950402"/>
    <w:rsid w:val="00951154"/>
    <w:rsid w:val="0095193D"/>
    <w:rsid w:val="00952453"/>
    <w:rsid w:val="00952DF6"/>
    <w:rsid w:val="00953633"/>
    <w:rsid w:val="00954979"/>
    <w:rsid w:val="009567DC"/>
    <w:rsid w:val="009568C8"/>
    <w:rsid w:val="009579D3"/>
    <w:rsid w:val="009605F1"/>
    <w:rsid w:val="00960F39"/>
    <w:rsid w:val="0096103C"/>
    <w:rsid w:val="00961321"/>
    <w:rsid w:val="00961DA1"/>
    <w:rsid w:val="00961F80"/>
    <w:rsid w:val="0096243E"/>
    <w:rsid w:val="00962842"/>
    <w:rsid w:val="00963246"/>
    <w:rsid w:val="00965832"/>
    <w:rsid w:val="00966CF8"/>
    <w:rsid w:val="00971E7F"/>
    <w:rsid w:val="009727E7"/>
    <w:rsid w:val="009776F6"/>
    <w:rsid w:val="009779F7"/>
    <w:rsid w:val="00980AD2"/>
    <w:rsid w:val="0098105E"/>
    <w:rsid w:val="00981643"/>
    <w:rsid w:val="00981AD2"/>
    <w:rsid w:val="009843D9"/>
    <w:rsid w:val="00987A86"/>
    <w:rsid w:val="00992E13"/>
    <w:rsid w:val="00993453"/>
    <w:rsid w:val="00994CDE"/>
    <w:rsid w:val="00995D19"/>
    <w:rsid w:val="00996262"/>
    <w:rsid w:val="00997BE0"/>
    <w:rsid w:val="009A084C"/>
    <w:rsid w:val="009A10C3"/>
    <w:rsid w:val="009A1A31"/>
    <w:rsid w:val="009A2A92"/>
    <w:rsid w:val="009A41EC"/>
    <w:rsid w:val="009A62E8"/>
    <w:rsid w:val="009B1011"/>
    <w:rsid w:val="009B1E4E"/>
    <w:rsid w:val="009B2CF3"/>
    <w:rsid w:val="009B4305"/>
    <w:rsid w:val="009B4D42"/>
    <w:rsid w:val="009B7187"/>
    <w:rsid w:val="009B72C3"/>
    <w:rsid w:val="009B76E1"/>
    <w:rsid w:val="009C2CA2"/>
    <w:rsid w:val="009C3D05"/>
    <w:rsid w:val="009C6270"/>
    <w:rsid w:val="009D023D"/>
    <w:rsid w:val="009D0D8D"/>
    <w:rsid w:val="009D1679"/>
    <w:rsid w:val="009D1701"/>
    <w:rsid w:val="009D370A"/>
    <w:rsid w:val="009D43CC"/>
    <w:rsid w:val="009D528B"/>
    <w:rsid w:val="009D6A94"/>
    <w:rsid w:val="009E279E"/>
    <w:rsid w:val="009E2BCD"/>
    <w:rsid w:val="009E4A8F"/>
    <w:rsid w:val="009E5813"/>
    <w:rsid w:val="009E585E"/>
    <w:rsid w:val="009E5A44"/>
    <w:rsid w:val="009E600B"/>
    <w:rsid w:val="009E633A"/>
    <w:rsid w:val="009E7333"/>
    <w:rsid w:val="009E740B"/>
    <w:rsid w:val="009E7506"/>
    <w:rsid w:val="009E7F73"/>
    <w:rsid w:val="009F0939"/>
    <w:rsid w:val="009F1043"/>
    <w:rsid w:val="009F16A7"/>
    <w:rsid w:val="009F4B4D"/>
    <w:rsid w:val="009F5587"/>
    <w:rsid w:val="009F5B3C"/>
    <w:rsid w:val="009F5E05"/>
    <w:rsid w:val="009F70C5"/>
    <w:rsid w:val="009F78CB"/>
    <w:rsid w:val="009F7CE2"/>
    <w:rsid w:val="00A00E43"/>
    <w:rsid w:val="00A03CB2"/>
    <w:rsid w:val="00A04046"/>
    <w:rsid w:val="00A043D4"/>
    <w:rsid w:val="00A05C94"/>
    <w:rsid w:val="00A07339"/>
    <w:rsid w:val="00A10864"/>
    <w:rsid w:val="00A10B9C"/>
    <w:rsid w:val="00A12071"/>
    <w:rsid w:val="00A1296E"/>
    <w:rsid w:val="00A136C0"/>
    <w:rsid w:val="00A1432D"/>
    <w:rsid w:val="00A144EC"/>
    <w:rsid w:val="00A148DA"/>
    <w:rsid w:val="00A1493B"/>
    <w:rsid w:val="00A159F4"/>
    <w:rsid w:val="00A164C8"/>
    <w:rsid w:val="00A16ED4"/>
    <w:rsid w:val="00A221EE"/>
    <w:rsid w:val="00A22FCC"/>
    <w:rsid w:val="00A231CB"/>
    <w:rsid w:val="00A24AA0"/>
    <w:rsid w:val="00A25997"/>
    <w:rsid w:val="00A2615C"/>
    <w:rsid w:val="00A30009"/>
    <w:rsid w:val="00A31D0C"/>
    <w:rsid w:val="00A327CE"/>
    <w:rsid w:val="00A34B65"/>
    <w:rsid w:val="00A36E1E"/>
    <w:rsid w:val="00A41512"/>
    <w:rsid w:val="00A418B1"/>
    <w:rsid w:val="00A41AA5"/>
    <w:rsid w:val="00A434B7"/>
    <w:rsid w:val="00A46236"/>
    <w:rsid w:val="00A5081D"/>
    <w:rsid w:val="00A50F6A"/>
    <w:rsid w:val="00A5250C"/>
    <w:rsid w:val="00A5341F"/>
    <w:rsid w:val="00A5346E"/>
    <w:rsid w:val="00A53DD6"/>
    <w:rsid w:val="00A565DF"/>
    <w:rsid w:val="00A57668"/>
    <w:rsid w:val="00A60498"/>
    <w:rsid w:val="00A60583"/>
    <w:rsid w:val="00A62BAE"/>
    <w:rsid w:val="00A64B87"/>
    <w:rsid w:val="00A6500C"/>
    <w:rsid w:val="00A6580C"/>
    <w:rsid w:val="00A66003"/>
    <w:rsid w:val="00A662F1"/>
    <w:rsid w:val="00A67452"/>
    <w:rsid w:val="00A72F7D"/>
    <w:rsid w:val="00A739CB"/>
    <w:rsid w:val="00A740BF"/>
    <w:rsid w:val="00A7421B"/>
    <w:rsid w:val="00A755FE"/>
    <w:rsid w:val="00A75875"/>
    <w:rsid w:val="00A75BC9"/>
    <w:rsid w:val="00A77341"/>
    <w:rsid w:val="00A818C5"/>
    <w:rsid w:val="00A856BA"/>
    <w:rsid w:val="00A91427"/>
    <w:rsid w:val="00A9150D"/>
    <w:rsid w:val="00A918D9"/>
    <w:rsid w:val="00A91BA0"/>
    <w:rsid w:val="00A92216"/>
    <w:rsid w:val="00A927D5"/>
    <w:rsid w:val="00A93D65"/>
    <w:rsid w:val="00A944F5"/>
    <w:rsid w:val="00A95A08"/>
    <w:rsid w:val="00AA059D"/>
    <w:rsid w:val="00AA347A"/>
    <w:rsid w:val="00AA3B02"/>
    <w:rsid w:val="00AA4533"/>
    <w:rsid w:val="00AA4CAB"/>
    <w:rsid w:val="00AA55CC"/>
    <w:rsid w:val="00AA5C40"/>
    <w:rsid w:val="00AA65BB"/>
    <w:rsid w:val="00AA6751"/>
    <w:rsid w:val="00AA7533"/>
    <w:rsid w:val="00AA77CD"/>
    <w:rsid w:val="00AA78F1"/>
    <w:rsid w:val="00AA7AB3"/>
    <w:rsid w:val="00AB01A1"/>
    <w:rsid w:val="00AB0EE9"/>
    <w:rsid w:val="00AB264D"/>
    <w:rsid w:val="00AB37DE"/>
    <w:rsid w:val="00AB416B"/>
    <w:rsid w:val="00AB4539"/>
    <w:rsid w:val="00AB4CE0"/>
    <w:rsid w:val="00AB4D84"/>
    <w:rsid w:val="00AB6377"/>
    <w:rsid w:val="00AB6BB0"/>
    <w:rsid w:val="00AB7C7D"/>
    <w:rsid w:val="00AC060B"/>
    <w:rsid w:val="00AC0ED2"/>
    <w:rsid w:val="00AC1093"/>
    <w:rsid w:val="00AC2F99"/>
    <w:rsid w:val="00AC4ADB"/>
    <w:rsid w:val="00AD0EC5"/>
    <w:rsid w:val="00AD260F"/>
    <w:rsid w:val="00AD2D50"/>
    <w:rsid w:val="00AD3269"/>
    <w:rsid w:val="00AD3DEC"/>
    <w:rsid w:val="00AD4617"/>
    <w:rsid w:val="00AD7450"/>
    <w:rsid w:val="00AE053E"/>
    <w:rsid w:val="00AE0EB6"/>
    <w:rsid w:val="00AE2DFE"/>
    <w:rsid w:val="00AE65B8"/>
    <w:rsid w:val="00AE6A86"/>
    <w:rsid w:val="00AF06ED"/>
    <w:rsid w:val="00AF0D94"/>
    <w:rsid w:val="00AF1534"/>
    <w:rsid w:val="00AF1727"/>
    <w:rsid w:val="00AF1BFD"/>
    <w:rsid w:val="00AF1C3D"/>
    <w:rsid w:val="00AF1C78"/>
    <w:rsid w:val="00AF2120"/>
    <w:rsid w:val="00AF3280"/>
    <w:rsid w:val="00AF4773"/>
    <w:rsid w:val="00AF5D97"/>
    <w:rsid w:val="00AF6152"/>
    <w:rsid w:val="00B0110D"/>
    <w:rsid w:val="00B01438"/>
    <w:rsid w:val="00B01D88"/>
    <w:rsid w:val="00B02555"/>
    <w:rsid w:val="00B02CF8"/>
    <w:rsid w:val="00B034F3"/>
    <w:rsid w:val="00B036F4"/>
    <w:rsid w:val="00B05AA3"/>
    <w:rsid w:val="00B077E3"/>
    <w:rsid w:val="00B10018"/>
    <w:rsid w:val="00B10FA9"/>
    <w:rsid w:val="00B11508"/>
    <w:rsid w:val="00B12803"/>
    <w:rsid w:val="00B1474F"/>
    <w:rsid w:val="00B16A6A"/>
    <w:rsid w:val="00B17839"/>
    <w:rsid w:val="00B2019F"/>
    <w:rsid w:val="00B208CA"/>
    <w:rsid w:val="00B23876"/>
    <w:rsid w:val="00B249F7"/>
    <w:rsid w:val="00B24A9A"/>
    <w:rsid w:val="00B26841"/>
    <w:rsid w:val="00B269F6"/>
    <w:rsid w:val="00B26E0C"/>
    <w:rsid w:val="00B2716C"/>
    <w:rsid w:val="00B27CC8"/>
    <w:rsid w:val="00B30678"/>
    <w:rsid w:val="00B30D49"/>
    <w:rsid w:val="00B314FA"/>
    <w:rsid w:val="00B31CA3"/>
    <w:rsid w:val="00B34B4F"/>
    <w:rsid w:val="00B377DE"/>
    <w:rsid w:val="00B402A6"/>
    <w:rsid w:val="00B429CF"/>
    <w:rsid w:val="00B42EE4"/>
    <w:rsid w:val="00B43146"/>
    <w:rsid w:val="00B4465D"/>
    <w:rsid w:val="00B448CE"/>
    <w:rsid w:val="00B44B7B"/>
    <w:rsid w:val="00B454F5"/>
    <w:rsid w:val="00B45C8E"/>
    <w:rsid w:val="00B51270"/>
    <w:rsid w:val="00B52B79"/>
    <w:rsid w:val="00B5385F"/>
    <w:rsid w:val="00B5495A"/>
    <w:rsid w:val="00B555A3"/>
    <w:rsid w:val="00B55D7D"/>
    <w:rsid w:val="00B56063"/>
    <w:rsid w:val="00B60B0C"/>
    <w:rsid w:val="00B61282"/>
    <w:rsid w:val="00B627BE"/>
    <w:rsid w:val="00B62CC5"/>
    <w:rsid w:val="00B633F5"/>
    <w:rsid w:val="00B63CB8"/>
    <w:rsid w:val="00B649F9"/>
    <w:rsid w:val="00B65DF9"/>
    <w:rsid w:val="00B66364"/>
    <w:rsid w:val="00B66D2A"/>
    <w:rsid w:val="00B66D9E"/>
    <w:rsid w:val="00B67479"/>
    <w:rsid w:val="00B7107A"/>
    <w:rsid w:val="00B7196C"/>
    <w:rsid w:val="00B72935"/>
    <w:rsid w:val="00B73851"/>
    <w:rsid w:val="00B73F08"/>
    <w:rsid w:val="00B75315"/>
    <w:rsid w:val="00B76443"/>
    <w:rsid w:val="00B767BF"/>
    <w:rsid w:val="00B7725E"/>
    <w:rsid w:val="00B77271"/>
    <w:rsid w:val="00B811D4"/>
    <w:rsid w:val="00B817C3"/>
    <w:rsid w:val="00B81A69"/>
    <w:rsid w:val="00B81A94"/>
    <w:rsid w:val="00B84A71"/>
    <w:rsid w:val="00B864E4"/>
    <w:rsid w:val="00B86F82"/>
    <w:rsid w:val="00B90692"/>
    <w:rsid w:val="00B90861"/>
    <w:rsid w:val="00B9105F"/>
    <w:rsid w:val="00B91B49"/>
    <w:rsid w:val="00B91F22"/>
    <w:rsid w:val="00B931A5"/>
    <w:rsid w:val="00B93F7E"/>
    <w:rsid w:val="00B949CE"/>
    <w:rsid w:val="00B952A1"/>
    <w:rsid w:val="00BA04AA"/>
    <w:rsid w:val="00BA253E"/>
    <w:rsid w:val="00BA30DF"/>
    <w:rsid w:val="00BA3294"/>
    <w:rsid w:val="00BA4E2A"/>
    <w:rsid w:val="00BA5A07"/>
    <w:rsid w:val="00BB0138"/>
    <w:rsid w:val="00BB1D8D"/>
    <w:rsid w:val="00BB2786"/>
    <w:rsid w:val="00BB3671"/>
    <w:rsid w:val="00BB3990"/>
    <w:rsid w:val="00BB6420"/>
    <w:rsid w:val="00BB70A7"/>
    <w:rsid w:val="00BB75E9"/>
    <w:rsid w:val="00BC21C1"/>
    <w:rsid w:val="00BC43A5"/>
    <w:rsid w:val="00BC4AAD"/>
    <w:rsid w:val="00BC4AC5"/>
    <w:rsid w:val="00BC60B3"/>
    <w:rsid w:val="00BD0FD3"/>
    <w:rsid w:val="00BD2605"/>
    <w:rsid w:val="00BD3A76"/>
    <w:rsid w:val="00BD53FC"/>
    <w:rsid w:val="00BD5CE7"/>
    <w:rsid w:val="00BE1CAD"/>
    <w:rsid w:val="00BE1D87"/>
    <w:rsid w:val="00BE1DA2"/>
    <w:rsid w:val="00BE2877"/>
    <w:rsid w:val="00BE3169"/>
    <w:rsid w:val="00BE6A42"/>
    <w:rsid w:val="00BE762E"/>
    <w:rsid w:val="00BF033D"/>
    <w:rsid w:val="00BF1483"/>
    <w:rsid w:val="00BF4C3C"/>
    <w:rsid w:val="00BF5793"/>
    <w:rsid w:val="00C00FFC"/>
    <w:rsid w:val="00C02991"/>
    <w:rsid w:val="00C035E2"/>
    <w:rsid w:val="00C05010"/>
    <w:rsid w:val="00C05178"/>
    <w:rsid w:val="00C07D40"/>
    <w:rsid w:val="00C07D91"/>
    <w:rsid w:val="00C1007D"/>
    <w:rsid w:val="00C1030B"/>
    <w:rsid w:val="00C1072C"/>
    <w:rsid w:val="00C10E9B"/>
    <w:rsid w:val="00C12BD9"/>
    <w:rsid w:val="00C12EDB"/>
    <w:rsid w:val="00C13FC0"/>
    <w:rsid w:val="00C14114"/>
    <w:rsid w:val="00C14199"/>
    <w:rsid w:val="00C16517"/>
    <w:rsid w:val="00C165FC"/>
    <w:rsid w:val="00C1741D"/>
    <w:rsid w:val="00C218AA"/>
    <w:rsid w:val="00C224D4"/>
    <w:rsid w:val="00C240B9"/>
    <w:rsid w:val="00C24909"/>
    <w:rsid w:val="00C25E2A"/>
    <w:rsid w:val="00C26782"/>
    <w:rsid w:val="00C270CB"/>
    <w:rsid w:val="00C3189C"/>
    <w:rsid w:val="00C319F9"/>
    <w:rsid w:val="00C31B8D"/>
    <w:rsid w:val="00C33D0C"/>
    <w:rsid w:val="00C34197"/>
    <w:rsid w:val="00C3494D"/>
    <w:rsid w:val="00C34DDA"/>
    <w:rsid w:val="00C3555E"/>
    <w:rsid w:val="00C35D81"/>
    <w:rsid w:val="00C36F8D"/>
    <w:rsid w:val="00C37747"/>
    <w:rsid w:val="00C404D4"/>
    <w:rsid w:val="00C41071"/>
    <w:rsid w:val="00C41987"/>
    <w:rsid w:val="00C41F56"/>
    <w:rsid w:val="00C4577A"/>
    <w:rsid w:val="00C50205"/>
    <w:rsid w:val="00C5022C"/>
    <w:rsid w:val="00C51140"/>
    <w:rsid w:val="00C52ADE"/>
    <w:rsid w:val="00C530E5"/>
    <w:rsid w:val="00C539F9"/>
    <w:rsid w:val="00C53FEC"/>
    <w:rsid w:val="00C542F4"/>
    <w:rsid w:val="00C54B64"/>
    <w:rsid w:val="00C60359"/>
    <w:rsid w:val="00C7128B"/>
    <w:rsid w:val="00C714FD"/>
    <w:rsid w:val="00C71B6A"/>
    <w:rsid w:val="00C71E5D"/>
    <w:rsid w:val="00C7255B"/>
    <w:rsid w:val="00C73DA3"/>
    <w:rsid w:val="00C73FA8"/>
    <w:rsid w:val="00C7432E"/>
    <w:rsid w:val="00C776E1"/>
    <w:rsid w:val="00C77FD3"/>
    <w:rsid w:val="00C82BD2"/>
    <w:rsid w:val="00C84B92"/>
    <w:rsid w:val="00C909BE"/>
    <w:rsid w:val="00C90DF9"/>
    <w:rsid w:val="00C93BB4"/>
    <w:rsid w:val="00C9541D"/>
    <w:rsid w:val="00C96356"/>
    <w:rsid w:val="00C96483"/>
    <w:rsid w:val="00C965C3"/>
    <w:rsid w:val="00C9672E"/>
    <w:rsid w:val="00C97EED"/>
    <w:rsid w:val="00C97FEB"/>
    <w:rsid w:val="00CA0234"/>
    <w:rsid w:val="00CA0E1F"/>
    <w:rsid w:val="00CA10F4"/>
    <w:rsid w:val="00CA183A"/>
    <w:rsid w:val="00CA1FD9"/>
    <w:rsid w:val="00CA2BD0"/>
    <w:rsid w:val="00CA3D01"/>
    <w:rsid w:val="00CA561C"/>
    <w:rsid w:val="00CA5686"/>
    <w:rsid w:val="00CA56CC"/>
    <w:rsid w:val="00CA710B"/>
    <w:rsid w:val="00CA742C"/>
    <w:rsid w:val="00CA7591"/>
    <w:rsid w:val="00CB0217"/>
    <w:rsid w:val="00CB3017"/>
    <w:rsid w:val="00CB3CE0"/>
    <w:rsid w:val="00CB4F94"/>
    <w:rsid w:val="00CC1C2E"/>
    <w:rsid w:val="00CC2260"/>
    <w:rsid w:val="00CC294C"/>
    <w:rsid w:val="00CC2F18"/>
    <w:rsid w:val="00CC4237"/>
    <w:rsid w:val="00CC53A4"/>
    <w:rsid w:val="00CC5823"/>
    <w:rsid w:val="00CC5948"/>
    <w:rsid w:val="00CC5E1C"/>
    <w:rsid w:val="00CC6490"/>
    <w:rsid w:val="00CC6729"/>
    <w:rsid w:val="00CC6B00"/>
    <w:rsid w:val="00CC7299"/>
    <w:rsid w:val="00CC75E9"/>
    <w:rsid w:val="00CD2096"/>
    <w:rsid w:val="00CD20C9"/>
    <w:rsid w:val="00CD2739"/>
    <w:rsid w:val="00CD2779"/>
    <w:rsid w:val="00CD333F"/>
    <w:rsid w:val="00CD463A"/>
    <w:rsid w:val="00CD5109"/>
    <w:rsid w:val="00CD66EB"/>
    <w:rsid w:val="00CD69C6"/>
    <w:rsid w:val="00CD76EA"/>
    <w:rsid w:val="00CE054B"/>
    <w:rsid w:val="00CE059C"/>
    <w:rsid w:val="00CE1040"/>
    <w:rsid w:val="00CE285F"/>
    <w:rsid w:val="00CE37D5"/>
    <w:rsid w:val="00CE497E"/>
    <w:rsid w:val="00CE5B8A"/>
    <w:rsid w:val="00CF049B"/>
    <w:rsid w:val="00CF0CC7"/>
    <w:rsid w:val="00CF0DDC"/>
    <w:rsid w:val="00CF21BE"/>
    <w:rsid w:val="00CF2F01"/>
    <w:rsid w:val="00CF3AF7"/>
    <w:rsid w:val="00CF5041"/>
    <w:rsid w:val="00CF5BF9"/>
    <w:rsid w:val="00CF6CFE"/>
    <w:rsid w:val="00CF6ED2"/>
    <w:rsid w:val="00CF6F54"/>
    <w:rsid w:val="00CF7BC2"/>
    <w:rsid w:val="00D0106E"/>
    <w:rsid w:val="00D01330"/>
    <w:rsid w:val="00D02331"/>
    <w:rsid w:val="00D0253F"/>
    <w:rsid w:val="00D0386E"/>
    <w:rsid w:val="00D03C73"/>
    <w:rsid w:val="00D050F2"/>
    <w:rsid w:val="00D053B0"/>
    <w:rsid w:val="00D05547"/>
    <w:rsid w:val="00D069F4"/>
    <w:rsid w:val="00D078DA"/>
    <w:rsid w:val="00D07AC5"/>
    <w:rsid w:val="00D07D3C"/>
    <w:rsid w:val="00D10332"/>
    <w:rsid w:val="00D12E03"/>
    <w:rsid w:val="00D14924"/>
    <w:rsid w:val="00D1580C"/>
    <w:rsid w:val="00D15BC9"/>
    <w:rsid w:val="00D164C0"/>
    <w:rsid w:val="00D17E0E"/>
    <w:rsid w:val="00D20C70"/>
    <w:rsid w:val="00D22668"/>
    <w:rsid w:val="00D2371F"/>
    <w:rsid w:val="00D24597"/>
    <w:rsid w:val="00D24FE2"/>
    <w:rsid w:val="00D2528A"/>
    <w:rsid w:val="00D260E9"/>
    <w:rsid w:val="00D2717E"/>
    <w:rsid w:val="00D2763B"/>
    <w:rsid w:val="00D27F86"/>
    <w:rsid w:val="00D307EC"/>
    <w:rsid w:val="00D317EC"/>
    <w:rsid w:val="00D31905"/>
    <w:rsid w:val="00D32495"/>
    <w:rsid w:val="00D33B28"/>
    <w:rsid w:val="00D35BF9"/>
    <w:rsid w:val="00D400A8"/>
    <w:rsid w:val="00D41B25"/>
    <w:rsid w:val="00D41F90"/>
    <w:rsid w:val="00D439B5"/>
    <w:rsid w:val="00D44281"/>
    <w:rsid w:val="00D444D5"/>
    <w:rsid w:val="00D4464F"/>
    <w:rsid w:val="00D44E8B"/>
    <w:rsid w:val="00D4582F"/>
    <w:rsid w:val="00D46048"/>
    <w:rsid w:val="00D46B4E"/>
    <w:rsid w:val="00D47564"/>
    <w:rsid w:val="00D51597"/>
    <w:rsid w:val="00D51ECF"/>
    <w:rsid w:val="00D521D6"/>
    <w:rsid w:val="00D5341A"/>
    <w:rsid w:val="00D54230"/>
    <w:rsid w:val="00D54792"/>
    <w:rsid w:val="00D55A95"/>
    <w:rsid w:val="00D57492"/>
    <w:rsid w:val="00D57A27"/>
    <w:rsid w:val="00D6036C"/>
    <w:rsid w:val="00D61D53"/>
    <w:rsid w:val="00D61EDE"/>
    <w:rsid w:val="00D62A2B"/>
    <w:rsid w:val="00D631D7"/>
    <w:rsid w:val="00D64785"/>
    <w:rsid w:val="00D64A79"/>
    <w:rsid w:val="00D64F3E"/>
    <w:rsid w:val="00D659F5"/>
    <w:rsid w:val="00D65C75"/>
    <w:rsid w:val="00D6648D"/>
    <w:rsid w:val="00D6657F"/>
    <w:rsid w:val="00D6703E"/>
    <w:rsid w:val="00D67A8E"/>
    <w:rsid w:val="00D70F41"/>
    <w:rsid w:val="00D721E1"/>
    <w:rsid w:val="00D73245"/>
    <w:rsid w:val="00D75D16"/>
    <w:rsid w:val="00D76312"/>
    <w:rsid w:val="00D770C0"/>
    <w:rsid w:val="00D8396B"/>
    <w:rsid w:val="00D83F67"/>
    <w:rsid w:val="00D85090"/>
    <w:rsid w:val="00D86EA3"/>
    <w:rsid w:val="00D87D87"/>
    <w:rsid w:val="00D9081E"/>
    <w:rsid w:val="00D95463"/>
    <w:rsid w:val="00D9565B"/>
    <w:rsid w:val="00D97482"/>
    <w:rsid w:val="00D97AEE"/>
    <w:rsid w:val="00DA05D3"/>
    <w:rsid w:val="00DA06CE"/>
    <w:rsid w:val="00DA1924"/>
    <w:rsid w:val="00DA1983"/>
    <w:rsid w:val="00DA39AC"/>
    <w:rsid w:val="00DA4EAA"/>
    <w:rsid w:val="00DA70A8"/>
    <w:rsid w:val="00DB1C5A"/>
    <w:rsid w:val="00DB234A"/>
    <w:rsid w:val="00DB3A38"/>
    <w:rsid w:val="00DB6BEC"/>
    <w:rsid w:val="00DB6F55"/>
    <w:rsid w:val="00DC017F"/>
    <w:rsid w:val="00DC0DFC"/>
    <w:rsid w:val="00DC27D1"/>
    <w:rsid w:val="00DC32C1"/>
    <w:rsid w:val="00DC3EA0"/>
    <w:rsid w:val="00DC48B0"/>
    <w:rsid w:val="00DC521E"/>
    <w:rsid w:val="00DC5B1A"/>
    <w:rsid w:val="00DC6C1D"/>
    <w:rsid w:val="00DC7E58"/>
    <w:rsid w:val="00DD0212"/>
    <w:rsid w:val="00DD6450"/>
    <w:rsid w:val="00DD70A8"/>
    <w:rsid w:val="00DE03F0"/>
    <w:rsid w:val="00DE3881"/>
    <w:rsid w:val="00DE4FC1"/>
    <w:rsid w:val="00DE6324"/>
    <w:rsid w:val="00DE70BD"/>
    <w:rsid w:val="00DF1B32"/>
    <w:rsid w:val="00DF3ABD"/>
    <w:rsid w:val="00DF49CB"/>
    <w:rsid w:val="00DF6D67"/>
    <w:rsid w:val="00E010F5"/>
    <w:rsid w:val="00E0368A"/>
    <w:rsid w:val="00E05706"/>
    <w:rsid w:val="00E0572D"/>
    <w:rsid w:val="00E069F8"/>
    <w:rsid w:val="00E0704C"/>
    <w:rsid w:val="00E074CD"/>
    <w:rsid w:val="00E1089D"/>
    <w:rsid w:val="00E10957"/>
    <w:rsid w:val="00E1095B"/>
    <w:rsid w:val="00E10CFD"/>
    <w:rsid w:val="00E12A4D"/>
    <w:rsid w:val="00E13064"/>
    <w:rsid w:val="00E134A8"/>
    <w:rsid w:val="00E158EF"/>
    <w:rsid w:val="00E17E19"/>
    <w:rsid w:val="00E20A7E"/>
    <w:rsid w:val="00E21AC4"/>
    <w:rsid w:val="00E22B14"/>
    <w:rsid w:val="00E25C75"/>
    <w:rsid w:val="00E26151"/>
    <w:rsid w:val="00E278C1"/>
    <w:rsid w:val="00E303C8"/>
    <w:rsid w:val="00E31624"/>
    <w:rsid w:val="00E31A46"/>
    <w:rsid w:val="00E31E22"/>
    <w:rsid w:val="00E31F39"/>
    <w:rsid w:val="00E324A7"/>
    <w:rsid w:val="00E34C5F"/>
    <w:rsid w:val="00E36185"/>
    <w:rsid w:val="00E3779F"/>
    <w:rsid w:val="00E37DB2"/>
    <w:rsid w:val="00E41CDF"/>
    <w:rsid w:val="00E43025"/>
    <w:rsid w:val="00E43161"/>
    <w:rsid w:val="00E47FAF"/>
    <w:rsid w:val="00E51E97"/>
    <w:rsid w:val="00E521FC"/>
    <w:rsid w:val="00E528A9"/>
    <w:rsid w:val="00E60496"/>
    <w:rsid w:val="00E62D36"/>
    <w:rsid w:val="00E640E1"/>
    <w:rsid w:val="00E661DE"/>
    <w:rsid w:val="00E66849"/>
    <w:rsid w:val="00E6739B"/>
    <w:rsid w:val="00E70D3C"/>
    <w:rsid w:val="00E71510"/>
    <w:rsid w:val="00E72CBE"/>
    <w:rsid w:val="00E73057"/>
    <w:rsid w:val="00E74521"/>
    <w:rsid w:val="00E7735D"/>
    <w:rsid w:val="00E7767B"/>
    <w:rsid w:val="00E8022D"/>
    <w:rsid w:val="00E80703"/>
    <w:rsid w:val="00E80D4D"/>
    <w:rsid w:val="00E83623"/>
    <w:rsid w:val="00E83A23"/>
    <w:rsid w:val="00E8477A"/>
    <w:rsid w:val="00E84B49"/>
    <w:rsid w:val="00E84EF7"/>
    <w:rsid w:val="00E8504E"/>
    <w:rsid w:val="00E86487"/>
    <w:rsid w:val="00E91290"/>
    <w:rsid w:val="00E914BA"/>
    <w:rsid w:val="00E91B0C"/>
    <w:rsid w:val="00E93E5C"/>
    <w:rsid w:val="00E94619"/>
    <w:rsid w:val="00E95705"/>
    <w:rsid w:val="00EA0B9C"/>
    <w:rsid w:val="00EA2712"/>
    <w:rsid w:val="00EA2D02"/>
    <w:rsid w:val="00EA3D38"/>
    <w:rsid w:val="00EA3F64"/>
    <w:rsid w:val="00EA4402"/>
    <w:rsid w:val="00EA5D1A"/>
    <w:rsid w:val="00EA6BE3"/>
    <w:rsid w:val="00EA6EC6"/>
    <w:rsid w:val="00EA715B"/>
    <w:rsid w:val="00EA7E0D"/>
    <w:rsid w:val="00EB06B2"/>
    <w:rsid w:val="00EB1357"/>
    <w:rsid w:val="00EB2ACB"/>
    <w:rsid w:val="00EB3FB2"/>
    <w:rsid w:val="00EB439F"/>
    <w:rsid w:val="00EB61C5"/>
    <w:rsid w:val="00EB684A"/>
    <w:rsid w:val="00EB78D5"/>
    <w:rsid w:val="00EC0616"/>
    <w:rsid w:val="00EC1011"/>
    <w:rsid w:val="00EC18FE"/>
    <w:rsid w:val="00EC21EA"/>
    <w:rsid w:val="00EC252E"/>
    <w:rsid w:val="00EC2C49"/>
    <w:rsid w:val="00EC3034"/>
    <w:rsid w:val="00EC32C0"/>
    <w:rsid w:val="00EC4721"/>
    <w:rsid w:val="00EC6373"/>
    <w:rsid w:val="00EC6686"/>
    <w:rsid w:val="00EC7A27"/>
    <w:rsid w:val="00ED0600"/>
    <w:rsid w:val="00ED1502"/>
    <w:rsid w:val="00ED189B"/>
    <w:rsid w:val="00ED25AA"/>
    <w:rsid w:val="00ED2A2E"/>
    <w:rsid w:val="00ED47AC"/>
    <w:rsid w:val="00ED49C8"/>
    <w:rsid w:val="00ED4A1E"/>
    <w:rsid w:val="00ED50FE"/>
    <w:rsid w:val="00ED52CE"/>
    <w:rsid w:val="00EE3F30"/>
    <w:rsid w:val="00EE4B03"/>
    <w:rsid w:val="00EE4DF4"/>
    <w:rsid w:val="00EE508D"/>
    <w:rsid w:val="00EE6267"/>
    <w:rsid w:val="00EE6FB2"/>
    <w:rsid w:val="00EE7787"/>
    <w:rsid w:val="00EF0DF9"/>
    <w:rsid w:val="00EF5820"/>
    <w:rsid w:val="00EF6046"/>
    <w:rsid w:val="00EF7AFB"/>
    <w:rsid w:val="00EF7F95"/>
    <w:rsid w:val="00F00982"/>
    <w:rsid w:val="00F0113E"/>
    <w:rsid w:val="00F01FA3"/>
    <w:rsid w:val="00F03531"/>
    <w:rsid w:val="00F039D2"/>
    <w:rsid w:val="00F03B44"/>
    <w:rsid w:val="00F07E29"/>
    <w:rsid w:val="00F1143D"/>
    <w:rsid w:val="00F12153"/>
    <w:rsid w:val="00F13898"/>
    <w:rsid w:val="00F15D01"/>
    <w:rsid w:val="00F2104A"/>
    <w:rsid w:val="00F2234B"/>
    <w:rsid w:val="00F2265E"/>
    <w:rsid w:val="00F240B0"/>
    <w:rsid w:val="00F25E7F"/>
    <w:rsid w:val="00F261B2"/>
    <w:rsid w:val="00F2652B"/>
    <w:rsid w:val="00F269CD"/>
    <w:rsid w:val="00F2700A"/>
    <w:rsid w:val="00F2798C"/>
    <w:rsid w:val="00F3110F"/>
    <w:rsid w:val="00F420D3"/>
    <w:rsid w:val="00F44050"/>
    <w:rsid w:val="00F442F4"/>
    <w:rsid w:val="00F4466A"/>
    <w:rsid w:val="00F50588"/>
    <w:rsid w:val="00F509EF"/>
    <w:rsid w:val="00F52003"/>
    <w:rsid w:val="00F52CED"/>
    <w:rsid w:val="00F538B6"/>
    <w:rsid w:val="00F57EA8"/>
    <w:rsid w:val="00F57F8C"/>
    <w:rsid w:val="00F60598"/>
    <w:rsid w:val="00F61905"/>
    <w:rsid w:val="00F629E4"/>
    <w:rsid w:val="00F647E1"/>
    <w:rsid w:val="00F649E0"/>
    <w:rsid w:val="00F66952"/>
    <w:rsid w:val="00F71511"/>
    <w:rsid w:val="00F718E9"/>
    <w:rsid w:val="00F729B9"/>
    <w:rsid w:val="00F744D8"/>
    <w:rsid w:val="00F747F9"/>
    <w:rsid w:val="00F7558E"/>
    <w:rsid w:val="00F75659"/>
    <w:rsid w:val="00F75F22"/>
    <w:rsid w:val="00F77FC0"/>
    <w:rsid w:val="00F8076A"/>
    <w:rsid w:val="00F83E77"/>
    <w:rsid w:val="00F846BF"/>
    <w:rsid w:val="00F85D3E"/>
    <w:rsid w:val="00F90510"/>
    <w:rsid w:val="00F93843"/>
    <w:rsid w:val="00F93A12"/>
    <w:rsid w:val="00F93EC5"/>
    <w:rsid w:val="00F96308"/>
    <w:rsid w:val="00F9799F"/>
    <w:rsid w:val="00F97A44"/>
    <w:rsid w:val="00F97C4A"/>
    <w:rsid w:val="00FA0C0D"/>
    <w:rsid w:val="00FA0E80"/>
    <w:rsid w:val="00FA2F91"/>
    <w:rsid w:val="00FA3506"/>
    <w:rsid w:val="00FA4B2D"/>
    <w:rsid w:val="00FA50A8"/>
    <w:rsid w:val="00FA5CBA"/>
    <w:rsid w:val="00FA6D8A"/>
    <w:rsid w:val="00FA79ED"/>
    <w:rsid w:val="00FB1C69"/>
    <w:rsid w:val="00FB1E83"/>
    <w:rsid w:val="00FB2278"/>
    <w:rsid w:val="00FB29B5"/>
    <w:rsid w:val="00FB2F3C"/>
    <w:rsid w:val="00FB3EC9"/>
    <w:rsid w:val="00FB4AFE"/>
    <w:rsid w:val="00FB4ECE"/>
    <w:rsid w:val="00FB7BB8"/>
    <w:rsid w:val="00FC0088"/>
    <w:rsid w:val="00FC1B5F"/>
    <w:rsid w:val="00FC2169"/>
    <w:rsid w:val="00FC3BF6"/>
    <w:rsid w:val="00FC4CBD"/>
    <w:rsid w:val="00FC4ECA"/>
    <w:rsid w:val="00FC78DA"/>
    <w:rsid w:val="00FC7A17"/>
    <w:rsid w:val="00FC7E09"/>
    <w:rsid w:val="00FC7F96"/>
    <w:rsid w:val="00FD182A"/>
    <w:rsid w:val="00FD1C43"/>
    <w:rsid w:val="00FD1F6D"/>
    <w:rsid w:val="00FD4BEA"/>
    <w:rsid w:val="00FD506E"/>
    <w:rsid w:val="00FD5EC7"/>
    <w:rsid w:val="00FD686E"/>
    <w:rsid w:val="00FD776D"/>
    <w:rsid w:val="00FE04B4"/>
    <w:rsid w:val="00FE2154"/>
    <w:rsid w:val="00FE3E5B"/>
    <w:rsid w:val="00FE596F"/>
    <w:rsid w:val="00FE5E20"/>
    <w:rsid w:val="00FF2677"/>
    <w:rsid w:val="00FF27A1"/>
    <w:rsid w:val="00FF3A2C"/>
    <w:rsid w:val="00FF4C7C"/>
    <w:rsid w:val="00FF5EB4"/>
    <w:rsid w:val="00FF5EEB"/>
    <w:rsid w:val="00FF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3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1E3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har">
    <w:name w:val="Char"/>
    <w:basedOn w:val="a"/>
    <w:autoRedefine/>
    <w:rsid w:val="00FF3A2C"/>
    <w:rPr>
      <w:rFonts w:ascii="仿宋_GB2312" w:eastAsia="仿宋_GB2312" w:hAnsi="Times New Roman" w:cs="Times New Roman"/>
      <w:b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3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22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99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35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9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8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137</Words>
  <Characters>784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cp:lastPrinted>2018-03-13T03:21:00Z</cp:lastPrinted>
  <dcterms:created xsi:type="dcterms:W3CDTF">2018-03-13T01:58:00Z</dcterms:created>
  <dcterms:modified xsi:type="dcterms:W3CDTF">2018-03-13T03:21:00Z</dcterms:modified>
</cp:coreProperties>
</file>