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FA" w:rsidRPr="002B546D" w:rsidRDefault="002B546D" w:rsidP="002B546D">
      <w:pPr>
        <w:pStyle w:val="reader-word-layer"/>
        <w:shd w:val="clear" w:color="auto" w:fill="FFFFFF"/>
        <w:spacing w:before="0" w:beforeAutospacing="0" w:after="0" w:afterAutospacing="0"/>
        <w:rPr>
          <w:rFonts w:ascii="黑体" w:eastAsia="黑体" w:hAnsi="黑体"/>
          <w:color w:val="000000"/>
          <w:spacing w:val="-7"/>
          <w:sz w:val="30"/>
          <w:szCs w:val="30"/>
        </w:rPr>
      </w:pPr>
      <w:r w:rsidRPr="002B546D">
        <w:rPr>
          <w:rFonts w:ascii="黑体" w:eastAsia="黑体" w:hAnsi="黑体" w:hint="eastAsia"/>
          <w:color w:val="000000"/>
          <w:spacing w:val="-7"/>
          <w:sz w:val="30"/>
          <w:szCs w:val="30"/>
        </w:rPr>
        <w:t>烧伤外科</w:t>
      </w:r>
    </w:p>
    <w:p w:rsidR="00662BFA" w:rsidRPr="002B546D" w:rsidRDefault="002B546D" w:rsidP="00662BFA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</w:pPr>
      <w:r>
        <w:rPr>
          <w:rFonts w:ascii="仿宋_GB2312" w:eastAsia="仿宋_GB2312" w:hint="eastAsia"/>
          <w:color w:val="000000"/>
          <w:spacing w:val="-7"/>
          <w:sz w:val="32"/>
          <w:szCs w:val="32"/>
        </w:rPr>
        <w:t>1、</w:t>
      </w:r>
      <w:r w:rsidR="004B5121" w:rsidRP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具有危重烧伤的救治能力</w:t>
      </w:r>
    </w:p>
    <w:p w:rsidR="004B5121" w:rsidRPr="002B546D" w:rsidRDefault="004B5121" w:rsidP="00662BFA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2</w:t>
      </w:r>
      <w:r w:rsid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、</w:t>
      </w:r>
      <w:r w:rsidR="001A5D96" w:rsidRP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特殊部位深度烧伤的治疗</w:t>
      </w:r>
    </w:p>
    <w:p w:rsidR="001A5D96" w:rsidRPr="002B546D" w:rsidRDefault="002B546D" w:rsidP="001A5D96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cs="Times New Roman" w:hint="eastAsia"/>
          <w:color w:val="000000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3、</w:t>
      </w:r>
      <w:r w:rsidR="001A5D96" w:rsidRP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开展</w:t>
      </w:r>
      <w:r w:rsidR="001A5D96" w:rsidRPr="002B546D">
        <w:rPr>
          <w:rFonts w:ascii="仿宋_GB2312" w:eastAsia="仿宋_GB2312" w:hAnsiTheme="majorEastAsia" w:hint="eastAsia"/>
          <w:color w:val="000000"/>
          <w:spacing w:val="-9"/>
          <w:sz w:val="32"/>
          <w:szCs w:val="32"/>
        </w:rPr>
        <w:t>切（削）痂植皮术</w:t>
      </w:r>
    </w:p>
    <w:p w:rsidR="001A5D96" w:rsidRPr="002B546D" w:rsidRDefault="001A5D96" w:rsidP="001A5D96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8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7"/>
          <w:sz w:val="32"/>
          <w:szCs w:val="32"/>
        </w:rPr>
        <w:t>4</w:t>
      </w:r>
      <w:r w:rsidR="002B546D">
        <w:rPr>
          <w:rFonts w:ascii="仿宋_GB2312" w:eastAsia="仿宋_GB2312" w:hAnsiTheme="majorEastAsia" w:cs="Times New Roman" w:hint="eastAsia"/>
          <w:color w:val="000000"/>
          <w:sz w:val="32"/>
          <w:szCs w:val="32"/>
        </w:rPr>
        <w:t>、</w:t>
      </w:r>
      <w:r w:rsidR="00621B5B" w:rsidRPr="002B546D">
        <w:rPr>
          <w:rFonts w:ascii="仿宋_GB2312" w:eastAsia="仿宋_GB2312" w:hAnsiTheme="majorEastAsia" w:cs="Times New Roman" w:hint="eastAsia"/>
          <w:color w:val="000000"/>
          <w:sz w:val="32"/>
          <w:szCs w:val="32"/>
        </w:rPr>
        <w:t>自体，</w:t>
      </w:r>
      <w:r w:rsidRPr="002B546D">
        <w:rPr>
          <w:rFonts w:ascii="仿宋_GB2312" w:eastAsia="仿宋_GB2312" w:hAnsiTheme="majorEastAsia" w:hint="eastAsia"/>
          <w:color w:val="000000"/>
          <w:spacing w:val="-8"/>
          <w:sz w:val="32"/>
          <w:szCs w:val="32"/>
        </w:rPr>
        <w:t>异体（种）皮移植术</w:t>
      </w:r>
    </w:p>
    <w:p w:rsidR="00621B5B" w:rsidRPr="002B546D" w:rsidRDefault="00621B5B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8"/>
          <w:sz w:val="32"/>
          <w:szCs w:val="32"/>
        </w:rPr>
        <w:t>5</w:t>
      </w:r>
      <w:r w:rsidR="002B546D">
        <w:rPr>
          <w:rFonts w:ascii="仿宋_GB2312" w:eastAsia="仿宋_GB2312" w:hAnsiTheme="majorEastAsia" w:hint="eastAsia"/>
          <w:color w:val="000000"/>
          <w:spacing w:val="-8"/>
          <w:sz w:val="32"/>
          <w:szCs w:val="32"/>
        </w:rPr>
        <w:t>、</w:t>
      </w:r>
      <w:r w:rsidRPr="002B546D">
        <w:rPr>
          <w:rFonts w:ascii="仿宋_GB2312" w:eastAsia="仿宋_GB2312" w:hAnsiTheme="majorEastAsia" w:cs="Times New Roman" w:hint="eastAsia"/>
          <w:color w:val="000000"/>
          <w:sz w:val="32"/>
          <w:szCs w:val="32"/>
        </w:rPr>
        <w:t>带蒂</w:t>
      </w: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皮瓣移植术</w:t>
      </w:r>
    </w:p>
    <w:p w:rsidR="00621B5B" w:rsidRPr="002B546D" w:rsidRDefault="002B546D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6、</w:t>
      </w:r>
      <w:r w:rsidR="00621B5B"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游离皮瓣移植术</w:t>
      </w:r>
    </w:p>
    <w:p w:rsidR="00621B5B" w:rsidRPr="002B546D" w:rsidRDefault="00621B5B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7</w:t>
      </w:r>
      <w:r w:rsid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、</w:t>
      </w: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开展烧伤康复治疗</w:t>
      </w:r>
    </w:p>
    <w:p w:rsidR="00621B5B" w:rsidRPr="002B546D" w:rsidRDefault="00621B5B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8</w:t>
      </w:r>
      <w:r w:rsid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、</w:t>
      </w: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烧伤后疤痕整形治疗</w:t>
      </w:r>
    </w:p>
    <w:p w:rsidR="00632DC7" w:rsidRPr="002B546D" w:rsidRDefault="00632DC7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</w:pP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9</w:t>
      </w:r>
      <w:r w:rsid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、</w:t>
      </w:r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开展烧伤早期镇</w:t>
      </w:r>
      <w:bookmarkStart w:id="0" w:name="_GoBack"/>
      <w:bookmarkEnd w:id="0"/>
      <w:r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痛治疗。</w:t>
      </w:r>
    </w:p>
    <w:p w:rsidR="00632DC7" w:rsidRPr="002B546D" w:rsidRDefault="002B546D" w:rsidP="00621B5B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Theme="majorEastAsia" w:hint="eastAsia"/>
          <w:color w:val="000000"/>
          <w:sz w:val="32"/>
          <w:szCs w:val="32"/>
        </w:rPr>
      </w:pPr>
      <w:r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10、</w:t>
      </w:r>
      <w:r w:rsidR="00632DC7" w:rsidRPr="002B546D">
        <w:rPr>
          <w:rFonts w:ascii="仿宋_GB2312" w:eastAsia="仿宋_GB2312" w:hAnsiTheme="majorEastAsia" w:hint="eastAsia"/>
          <w:color w:val="000000"/>
          <w:spacing w:val="-5"/>
          <w:sz w:val="32"/>
          <w:szCs w:val="32"/>
        </w:rPr>
        <w:t>开展烧伤患者心理康复治疗</w:t>
      </w:r>
    </w:p>
    <w:p w:rsidR="00621B5B" w:rsidRPr="002B546D" w:rsidRDefault="00621B5B" w:rsidP="001A5D96">
      <w:pPr>
        <w:pStyle w:val="reader-word-layer"/>
        <w:shd w:val="clear" w:color="auto" w:fill="FFFFFF"/>
        <w:spacing w:before="0" w:beforeAutospacing="0" w:after="0" w:afterAutospacing="0"/>
        <w:rPr>
          <w:rFonts w:ascii="仿宋_GB2312" w:eastAsia="仿宋_GB2312" w:hAnsi="simsun" w:hint="eastAsia"/>
          <w:color w:val="000000"/>
          <w:sz w:val="32"/>
          <w:szCs w:val="32"/>
        </w:rPr>
      </w:pPr>
    </w:p>
    <w:p w:rsidR="001A5D96" w:rsidRPr="001A5D96" w:rsidRDefault="001A5D96" w:rsidP="00662BFA">
      <w:pPr>
        <w:pStyle w:val="reader-word-layer"/>
        <w:shd w:val="clear" w:color="auto" w:fill="FFFFFF"/>
        <w:spacing w:before="0" w:beforeAutospacing="0" w:after="0" w:afterAutospacing="0"/>
        <w:rPr>
          <w:rFonts w:asciiTheme="majorEastAsia" w:eastAsiaTheme="majorEastAsia" w:hAnsiTheme="majorEastAsia"/>
          <w:color w:val="000000"/>
          <w:spacing w:val="-7"/>
          <w:sz w:val="32"/>
          <w:szCs w:val="32"/>
        </w:rPr>
      </w:pPr>
    </w:p>
    <w:p w:rsidR="001A5D96" w:rsidRPr="001A5D96" w:rsidRDefault="001A5D96" w:rsidP="00662BFA">
      <w:pPr>
        <w:pStyle w:val="reader-word-layer"/>
        <w:shd w:val="clear" w:color="auto" w:fill="FFFFFF"/>
        <w:spacing w:before="0" w:beforeAutospacing="0" w:after="0" w:afterAutospacing="0"/>
        <w:rPr>
          <w:color w:val="000000"/>
          <w:spacing w:val="-7"/>
          <w:sz w:val="44"/>
          <w:szCs w:val="44"/>
        </w:rPr>
      </w:pPr>
    </w:p>
    <w:p w:rsidR="008013C6" w:rsidRPr="00662BFA" w:rsidRDefault="008013C6"/>
    <w:sectPr w:rsidR="008013C6" w:rsidRPr="00662BFA" w:rsidSect="00801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2D6" w:rsidRDefault="00DA72D6" w:rsidP="00662BFA">
      <w:r>
        <w:separator/>
      </w:r>
    </w:p>
  </w:endnote>
  <w:endnote w:type="continuationSeparator" w:id="0">
    <w:p w:rsidR="00DA72D6" w:rsidRDefault="00DA72D6" w:rsidP="0066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2D6" w:rsidRDefault="00DA72D6" w:rsidP="00662BFA">
      <w:r>
        <w:separator/>
      </w:r>
    </w:p>
  </w:footnote>
  <w:footnote w:type="continuationSeparator" w:id="0">
    <w:p w:rsidR="00DA72D6" w:rsidRDefault="00DA72D6" w:rsidP="00662B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BFA"/>
    <w:rsid w:val="001A5D96"/>
    <w:rsid w:val="001F6F2A"/>
    <w:rsid w:val="002B546D"/>
    <w:rsid w:val="00454578"/>
    <w:rsid w:val="004B5121"/>
    <w:rsid w:val="00616ADC"/>
    <w:rsid w:val="00621B5B"/>
    <w:rsid w:val="00632DC7"/>
    <w:rsid w:val="00662925"/>
    <w:rsid w:val="00662BFA"/>
    <w:rsid w:val="00755C33"/>
    <w:rsid w:val="008013C6"/>
    <w:rsid w:val="008333EC"/>
    <w:rsid w:val="00847F6A"/>
    <w:rsid w:val="00967CE0"/>
    <w:rsid w:val="00DA72D6"/>
    <w:rsid w:val="00E72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2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2B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2B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2BFA"/>
    <w:rPr>
      <w:sz w:val="18"/>
      <w:szCs w:val="18"/>
    </w:rPr>
  </w:style>
  <w:style w:type="paragraph" w:customStyle="1" w:styleId="reader-word-layer">
    <w:name w:val="reader-word-layer"/>
    <w:basedOn w:val="a"/>
    <w:rsid w:val="00662B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7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2018-03-20T03:19:00Z</dcterms:created>
  <dcterms:modified xsi:type="dcterms:W3CDTF">2018-04-12T00:43:00Z</dcterms:modified>
</cp:coreProperties>
</file>